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AC" w:rsidRPr="002777B7" w:rsidRDefault="00FC5BAC" w:rsidP="00FC5BAC">
      <w:pPr>
        <w:spacing w:after="0" w:line="240" w:lineRule="auto"/>
        <w:ind w:left="5601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 nr 2</w:t>
      </w:r>
      <w:r w:rsidRPr="002777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Ogłoszenia</w:t>
      </w:r>
      <w:r w:rsidRPr="002777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Burmistrza Miasta Skórcz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</w:t>
      </w:r>
      <w:r w:rsidRPr="00EB0F5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19 lutego 2021 r</w:t>
      </w:r>
      <w:r w:rsidRPr="002777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FC5BAC" w:rsidRPr="002777B7" w:rsidRDefault="00FC5BAC" w:rsidP="00FC5BAC">
      <w:pPr>
        <w:spacing w:after="0" w:line="240" w:lineRule="auto"/>
        <w:ind w:left="5601"/>
        <w:rPr>
          <w:rFonts w:ascii="Calibri" w:eastAsia="Times New Roman" w:hAnsi="Calibri" w:cs="Verdana"/>
          <w:sz w:val="20"/>
          <w:szCs w:val="20"/>
          <w:lang w:eastAsia="pl-PL"/>
        </w:rPr>
      </w:pPr>
    </w:p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2921"/>
        <w:gridCol w:w="1260"/>
        <w:gridCol w:w="332"/>
        <w:gridCol w:w="2774"/>
        <w:gridCol w:w="2142"/>
        <w:gridCol w:w="211"/>
        <w:gridCol w:w="13"/>
      </w:tblGrid>
      <w:tr w:rsidR="00FC5BAC" w:rsidRPr="00924CBC" w:rsidTr="00B34CF0">
        <w:trPr>
          <w:trHeight w:val="1628"/>
          <w:jc w:val="center"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5BAC" w:rsidRPr="00497112" w:rsidRDefault="00FC5BAC" w:rsidP="00B34C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FC5BAC" w:rsidRPr="00924CBC" w:rsidTr="00B34CF0">
        <w:trPr>
          <w:trHeight w:val="2233"/>
          <w:jc w:val="center"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FC5BAC" w:rsidRPr="00924CBC" w:rsidRDefault="00FC5BAC" w:rsidP="00B34CF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FC5BAC" w:rsidRPr="00924CBC" w:rsidRDefault="00FC5BAC" w:rsidP="00B34CF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FC5BAC" w:rsidRPr="00924CBC" w:rsidRDefault="00FC5BAC" w:rsidP="00B34CF0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FC5BAC" w:rsidRPr="00924CBC" w:rsidTr="00B34CF0">
        <w:trPr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FC5BAC" w:rsidRPr="00924CBC" w:rsidTr="00B34CF0">
        <w:trPr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</w:p>
        </w:tc>
      </w:tr>
      <w:tr w:rsidR="00FC5BAC" w:rsidRPr="00924CBC" w:rsidTr="00B34CF0">
        <w:trPr>
          <w:trHeight w:val="485"/>
          <w:jc w:val="center"/>
        </w:trPr>
        <w:tc>
          <w:tcPr>
            <w:tcW w:w="96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</w:p>
        </w:tc>
      </w:tr>
      <w:tr w:rsidR="00FC5BAC" w:rsidRPr="00924CBC" w:rsidTr="00B34CF0">
        <w:trPr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</w:p>
        </w:tc>
      </w:tr>
      <w:tr w:rsidR="00FC5BAC" w:rsidRPr="00924CBC" w:rsidTr="00B34CF0">
        <w:trPr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</w:p>
        </w:tc>
      </w:tr>
      <w:tr w:rsidR="00FC5BAC" w:rsidRPr="00924CBC" w:rsidTr="00B34CF0">
        <w:trPr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</w:p>
        </w:tc>
      </w:tr>
      <w:tr w:rsidR="00FC5BAC" w:rsidRPr="00924CBC" w:rsidTr="00B34CF0">
        <w:trPr>
          <w:trHeight w:val="558"/>
          <w:jc w:val="center"/>
        </w:trPr>
        <w:tc>
          <w:tcPr>
            <w:tcW w:w="9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FC5BAC" w:rsidRPr="00924CBC" w:rsidTr="00B34CF0">
        <w:trPr>
          <w:trHeight w:val="622"/>
          <w:jc w:val="center"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FC5BAC" w:rsidRPr="00924CBC" w:rsidTr="00B34CF0">
        <w:trPr>
          <w:trHeight w:val="254"/>
          <w:jc w:val="center"/>
        </w:trPr>
        <w:tc>
          <w:tcPr>
            <w:tcW w:w="967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FC5BAC" w:rsidRPr="005A06C5" w:rsidRDefault="00FC5BAC" w:rsidP="00B34CF0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</w:tr>
      <w:tr w:rsidR="00FC5BAC" w:rsidRPr="00924CBC" w:rsidTr="00B34CF0">
        <w:trPr>
          <w:gridBefore w:val="1"/>
          <w:gridAfter w:val="1"/>
          <w:wBefore w:w="22" w:type="dxa"/>
          <w:wAfter w:w="13" w:type="dxa"/>
          <w:trHeight w:val="461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FC5BAC" w:rsidRPr="00924CBC" w:rsidTr="00B34CF0">
        <w:trPr>
          <w:gridBefore w:val="1"/>
          <w:gridAfter w:val="1"/>
          <w:wBefore w:w="22" w:type="dxa"/>
          <w:wAfter w:w="13" w:type="dxa"/>
          <w:trHeight w:val="1025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FC5BAC" w:rsidRPr="00924CBC" w:rsidTr="00B34CF0">
        <w:trPr>
          <w:gridBefore w:val="1"/>
          <w:gridAfter w:val="1"/>
          <w:wBefore w:w="22" w:type="dxa"/>
          <w:wAfter w:w="13" w:type="dxa"/>
          <w:trHeight w:val="254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C5BAC" w:rsidRPr="005A06C5" w:rsidRDefault="00FC5BAC" w:rsidP="00B34CF0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</w:tr>
      <w:tr w:rsidR="00FC5BAC" w:rsidRPr="00924CBC" w:rsidTr="00B34CF0">
        <w:trPr>
          <w:gridBefore w:val="1"/>
          <w:gridAfter w:val="1"/>
          <w:wBefore w:w="22" w:type="dxa"/>
          <w:wAfter w:w="13" w:type="dxa"/>
          <w:trHeight w:val="461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FC5BAC" w:rsidRPr="00924CBC" w:rsidTr="00B34CF0">
        <w:trPr>
          <w:gridBefore w:val="1"/>
          <w:gridAfter w:val="1"/>
          <w:wBefore w:w="22" w:type="dxa"/>
          <w:wAfter w:w="13" w:type="dxa"/>
          <w:trHeight w:val="999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Default="00FC5BAC" w:rsidP="00B34CF0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  <w:p w:rsidR="00FC5BAC" w:rsidRPr="00031F3D" w:rsidRDefault="00FC5BAC" w:rsidP="00B34CF0">
            <w:pPr>
              <w:tabs>
                <w:tab w:val="left" w:pos="2674"/>
              </w:tabs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ab/>
            </w:r>
          </w:p>
        </w:tc>
      </w:tr>
      <w:tr w:rsidR="00FC5BAC" w:rsidRPr="00924CBC" w:rsidTr="00B34CF0">
        <w:trPr>
          <w:gridBefore w:val="1"/>
          <w:gridAfter w:val="2"/>
          <w:wBefore w:w="22" w:type="dxa"/>
          <w:wAfter w:w="224" w:type="dxa"/>
          <w:trHeight w:val="670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5BAC" w:rsidRPr="00924CBC" w:rsidRDefault="00FC5BAC" w:rsidP="00B34CF0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FC5BAC" w:rsidRPr="00924CBC" w:rsidRDefault="00FC5BAC" w:rsidP="00B34CF0">
            <w:pPr>
              <w:spacing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FC5BAC" w:rsidRPr="00924CBC" w:rsidRDefault="00FC5BAC" w:rsidP="00FC5BAC">
      <w:pPr>
        <w:spacing w:after="0" w:line="240" w:lineRule="auto"/>
        <w:rPr>
          <w:rFonts w:cs="Calibri"/>
          <w:sz w:val="2"/>
          <w:szCs w:val="2"/>
        </w:rPr>
      </w:pPr>
    </w:p>
    <w:tbl>
      <w:tblPr>
        <w:tblW w:w="10038" w:type="dxa"/>
        <w:jc w:val="center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756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FC5BAC" w:rsidRPr="00924CBC" w:rsidTr="00B34CF0">
        <w:trPr>
          <w:gridAfter w:val="1"/>
          <w:wAfter w:w="65" w:type="dxa"/>
          <w:trHeight w:val="622"/>
          <w:jc w:val="center"/>
        </w:trPr>
        <w:tc>
          <w:tcPr>
            <w:tcW w:w="9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FC5BAC" w:rsidRPr="00924CBC" w:rsidTr="00B34CF0">
        <w:trPr>
          <w:gridAfter w:val="1"/>
          <w:wAfter w:w="65" w:type="dxa"/>
          <w:trHeight w:val="270"/>
          <w:jc w:val="center"/>
        </w:trPr>
        <w:tc>
          <w:tcPr>
            <w:tcW w:w="997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449"/>
          <w:jc w:val="center"/>
        </w:trPr>
        <w:tc>
          <w:tcPr>
            <w:tcW w:w="10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FC5BAC" w:rsidRPr="00924CBC" w:rsidTr="00B34CF0">
        <w:trPr>
          <w:gridBefore w:val="1"/>
          <w:wBefore w:w="29" w:type="dxa"/>
          <w:trHeight w:val="750"/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2D09B1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FC5BAC" w:rsidRPr="002D09B1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2D09B1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FC5BAC" w:rsidRPr="002D09B1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FC5BAC" w:rsidRPr="00924CBC" w:rsidTr="00B34CF0">
        <w:trPr>
          <w:gridBefore w:val="1"/>
          <w:wBefore w:w="29" w:type="dxa"/>
          <w:trHeight w:val="209"/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204"/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204"/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204"/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204"/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204"/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204"/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204"/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204"/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126"/>
          <w:jc w:val="center"/>
        </w:trPr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126"/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BAC" w:rsidRPr="006123AA" w:rsidRDefault="00FC5BAC" w:rsidP="00B34CF0">
            <w:pPr>
              <w:spacing w:after="0" w:line="240" w:lineRule="auto"/>
              <w:ind w:left="57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BAC" w:rsidRPr="006123AA" w:rsidRDefault="00FC5BAC" w:rsidP="00B34CF0">
            <w:pPr>
              <w:spacing w:after="0" w:line="240" w:lineRule="auto"/>
              <w:ind w:left="57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126"/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126"/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126"/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126"/>
          <w:jc w:val="center"/>
        </w:trPr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126"/>
          <w:jc w:val="center"/>
        </w:trPr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Before w:val="1"/>
          <w:wBefore w:w="29" w:type="dxa"/>
          <w:trHeight w:val="126"/>
          <w:jc w:val="center"/>
        </w:trPr>
        <w:tc>
          <w:tcPr>
            <w:tcW w:w="10009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5BAC" w:rsidRPr="00924CBC" w:rsidRDefault="00FC5BAC" w:rsidP="00B34CF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312"/>
          <w:jc w:val="center"/>
        </w:trPr>
        <w:tc>
          <w:tcPr>
            <w:tcW w:w="99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DF19B5" w:rsidRDefault="00FC5BAC" w:rsidP="00B34CF0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63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DF19B5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DF19B5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A6B95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2A6B95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293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2A6B95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DF19B5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A74D9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5BAC" w:rsidRPr="00A74D9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267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2A6B95" w:rsidRDefault="00FC5BAC" w:rsidP="00B34CF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DF19B5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DF19B5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5BAC" w:rsidRPr="00A74D9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5BAC" w:rsidRPr="00A74D9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237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2A6B95" w:rsidRDefault="00FC5BAC" w:rsidP="00B34CF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DF19B5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DF19B5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A74D9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5BAC" w:rsidRPr="00A74D9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251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2A6B95" w:rsidRDefault="00FC5BAC" w:rsidP="00B34CF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DF19B5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DF19B5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A74D9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5BAC" w:rsidRPr="00A74D9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523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269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FC5BAC" w:rsidRPr="002E65F2" w:rsidRDefault="00FC5BAC" w:rsidP="00B34CF0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223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FC5BAC" w:rsidRPr="002E65F2" w:rsidRDefault="00FC5BAC" w:rsidP="00B34CF0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BF1451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279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FC5BAC" w:rsidRPr="002E65F2" w:rsidRDefault="00FC5BAC" w:rsidP="00B34CF0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BF1451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173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C5BAC" w:rsidRPr="002E65F2" w:rsidRDefault="00FC5BAC" w:rsidP="00B34CF0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FC5BAC" w:rsidRPr="002E65F2" w:rsidRDefault="00FC5BAC" w:rsidP="00B34CF0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C5BAC" w:rsidRPr="004A70D1" w:rsidRDefault="00FC5BAC" w:rsidP="00B34CF0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FC5BAC" w:rsidRPr="00792ABC" w:rsidRDefault="00FC5BAC" w:rsidP="00B34CF0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173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FC5BAC" w:rsidRPr="002E65F2" w:rsidRDefault="00FC5BAC" w:rsidP="00B34CF0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FC5BAC" w:rsidRPr="002E65F2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FC5BAC" w:rsidRPr="002E65F2" w:rsidRDefault="00FC5BAC" w:rsidP="00B34CF0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FC5BAC" w:rsidRPr="004A70D1" w:rsidRDefault="00FC5BAC" w:rsidP="00B34CF0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C5BAC" w:rsidRPr="004A70D1" w:rsidRDefault="00FC5BAC" w:rsidP="00B34CF0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199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C5BAC" w:rsidRPr="002E65F2" w:rsidRDefault="00FC5BAC" w:rsidP="00B34CF0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349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223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161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FC5BAC" w:rsidRPr="00924CBC" w:rsidTr="00B34CF0">
        <w:trPr>
          <w:gridBefore w:val="1"/>
          <w:gridAfter w:val="1"/>
          <w:wBefore w:w="29" w:type="dxa"/>
          <w:wAfter w:w="65" w:type="dxa"/>
          <w:trHeight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</w:tbl>
    <w:p w:rsidR="00FC5BAC" w:rsidRPr="006A1200" w:rsidRDefault="00FC5BAC" w:rsidP="00FC5BAC">
      <w:pPr>
        <w:spacing w:after="0" w:line="240" w:lineRule="auto"/>
        <w:rPr>
          <w:sz w:val="2"/>
          <w:szCs w:val="2"/>
        </w:rPr>
      </w:pPr>
    </w:p>
    <w:tbl>
      <w:tblPr>
        <w:tblW w:w="10005" w:type="dxa"/>
        <w:jc w:val="center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712"/>
        <w:gridCol w:w="420"/>
        <w:gridCol w:w="6341"/>
        <w:gridCol w:w="545"/>
        <w:gridCol w:w="463"/>
        <w:gridCol w:w="1093"/>
        <w:gridCol w:w="349"/>
        <w:gridCol w:w="21"/>
      </w:tblGrid>
      <w:tr w:rsidR="00FC5BAC" w:rsidRPr="00924CBC" w:rsidTr="00B34CF0">
        <w:trPr>
          <w:gridAfter w:val="1"/>
          <w:wAfter w:w="21" w:type="dxa"/>
          <w:trHeight w:val="187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2E65F2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6A1200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FC5BAC" w:rsidRPr="00924CBC" w:rsidTr="00B34CF0">
        <w:trPr>
          <w:gridAfter w:val="1"/>
          <w:wAfter w:w="21" w:type="dxa"/>
          <w:trHeight w:val="187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Default="00FC5BAC" w:rsidP="00B34CF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C5BAC" w:rsidRPr="006A1200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BAC" w:rsidRPr="002E65F2" w:rsidRDefault="00FC5BAC" w:rsidP="00B34CF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FC5BAC" w:rsidRPr="00924CBC" w:rsidTr="00B34CF0">
        <w:trPr>
          <w:gridBefore w:val="1"/>
          <w:wBefore w:w="61" w:type="dxa"/>
          <w:trHeight w:val="2561"/>
          <w:jc w:val="center"/>
        </w:trPr>
        <w:tc>
          <w:tcPr>
            <w:tcW w:w="99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5BAC" w:rsidRPr="00924CBC" w:rsidRDefault="00FC5BAC" w:rsidP="00B34CF0">
            <w:pPr>
              <w:spacing w:after="0" w:line="240" w:lineRule="auto"/>
              <w:ind w:right="61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__________________</w:t>
            </w:r>
            <w:r w:rsidRPr="00924CBC">
              <w:rPr>
                <w:rFonts w:cs="Calibri"/>
                <w:sz w:val="16"/>
                <w:szCs w:val="16"/>
              </w:rPr>
              <w:t>_____________</w:t>
            </w:r>
          </w:p>
          <w:p w:rsidR="00FC5BAC" w:rsidRPr="00924CBC" w:rsidRDefault="00FC5BAC" w:rsidP="00B34CF0">
            <w:pPr>
              <w:spacing w:after="0" w:line="240" w:lineRule="auto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FC5BAC" w:rsidRPr="00924CBC" w:rsidRDefault="00FC5BAC" w:rsidP="00B34CF0">
            <w:pPr>
              <w:spacing w:after="0" w:line="240" w:lineRule="auto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FC5BAC" w:rsidRPr="00924CBC" w:rsidRDefault="00FC5BAC" w:rsidP="00B34CF0">
            <w:pPr>
              <w:spacing w:after="0" w:line="240" w:lineRule="auto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FC5BAC" w:rsidRPr="00924CBC" w:rsidRDefault="00FC5BAC" w:rsidP="00B34CF0">
            <w:pPr>
              <w:spacing w:after="0" w:line="240" w:lineRule="auto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nieodpłatnie(np. usługa transportowa, hotelowa, poligraficzna itp.) wykorzystana w realizacji zadania publicznego.</w:t>
            </w:r>
          </w:p>
          <w:p w:rsidR="00FC5BAC" w:rsidRPr="005A06C5" w:rsidRDefault="00FC5BAC" w:rsidP="00B34CF0">
            <w:pPr>
              <w:spacing w:after="0" w:line="240" w:lineRule="auto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</w:t>
            </w:r>
            <w:r>
              <w:rPr>
                <w:rFonts w:cs="Calibri"/>
                <w:sz w:val="16"/>
                <w:szCs w:val="16"/>
              </w:rPr>
              <w:t>ią do dwóch miejsc po przecinku.</w:t>
            </w:r>
          </w:p>
        </w:tc>
      </w:tr>
      <w:tr w:rsidR="00FC5BAC" w:rsidRPr="00924CBC" w:rsidTr="00B34CF0">
        <w:trPr>
          <w:gridAfter w:val="1"/>
          <w:wAfter w:w="21" w:type="dxa"/>
          <w:trHeight w:val="126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5BAC" w:rsidRDefault="00FC5BAC" w:rsidP="00B34CF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:rsidR="00FC5BAC" w:rsidRPr="00924CBC" w:rsidRDefault="00FC5BAC" w:rsidP="00B34CF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After w:val="1"/>
          <w:wAfter w:w="21" w:type="dxa"/>
          <w:trHeight w:val="463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513044" w:rsidRDefault="00FC5BAC" w:rsidP="00B34CF0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lastRenderedPageBreak/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FC5BAC" w:rsidRPr="00924CBC" w:rsidTr="00B34CF0">
        <w:trPr>
          <w:gridAfter w:val="1"/>
          <w:wAfter w:w="21" w:type="dxa"/>
          <w:trHeight w:val="789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FC5BAC" w:rsidRPr="00924CBC" w:rsidTr="00B34CF0">
        <w:trPr>
          <w:gridAfter w:val="1"/>
          <w:wAfter w:w="21" w:type="dxa"/>
          <w:trHeight w:val="235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FC5BAC" w:rsidRPr="00924CBC" w:rsidTr="00B34CF0">
        <w:trPr>
          <w:gridAfter w:val="1"/>
          <w:wAfter w:w="21" w:type="dxa"/>
          <w:trHeight w:val="307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F20EA" w:rsidRDefault="00FC5BAC" w:rsidP="00B34CF0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FC5BAC" w:rsidRPr="00924CBC" w:rsidTr="00B34CF0">
        <w:trPr>
          <w:gridAfter w:val="1"/>
          <w:wAfter w:w="21" w:type="dxa"/>
          <w:trHeight w:val="801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FC5BAC" w:rsidRPr="00924CBC" w:rsidTr="00B34CF0">
        <w:trPr>
          <w:gridAfter w:val="1"/>
          <w:wAfter w:w="21" w:type="dxa"/>
          <w:trHeight w:val="126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5BAC" w:rsidRPr="00924CBC" w:rsidRDefault="00FC5BAC" w:rsidP="00B34CF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FC5BAC" w:rsidRPr="00924CBC" w:rsidTr="00B34CF0">
        <w:trPr>
          <w:gridAfter w:val="1"/>
          <w:wAfter w:w="21" w:type="dxa"/>
          <w:trHeight w:val="622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FC5BAC" w:rsidRPr="00924CBC" w:rsidTr="00B34CF0">
        <w:trPr>
          <w:gridAfter w:val="1"/>
          <w:wAfter w:w="21" w:type="dxa"/>
          <w:trHeight w:val="801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FC5BAC" w:rsidRPr="00924CBC" w:rsidTr="00B34CF0">
        <w:trPr>
          <w:gridAfter w:val="2"/>
          <w:wAfter w:w="370" w:type="dxa"/>
          <w:trHeight w:val="2184"/>
          <w:jc w:val="center"/>
        </w:trPr>
        <w:tc>
          <w:tcPr>
            <w:tcW w:w="96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FC5BAC" w:rsidRPr="00924CBC" w:rsidRDefault="00FC5BAC" w:rsidP="00B34CF0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FC5BAC" w:rsidRPr="00924CBC" w:rsidRDefault="00FC5BAC" w:rsidP="00B34CF0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FC5BAC" w:rsidRPr="00924CBC" w:rsidRDefault="00FC5BAC" w:rsidP="00B34CF0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FC5BAC" w:rsidRPr="00924CBC" w:rsidTr="00B34CF0">
        <w:trPr>
          <w:gridAfter w:val="2"/>
          <w:wAfter w:w="370" w:type="dxa"/>
          <w:trHeight w:val="685"/>
          <w:jc w:val="center"/>
        </w:trPr>
        <w:tc>
          <w:tcPr>
            <w:tcW w:w="11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C5BAC" w:rsidRPr="00924CBC" w:rsidRDefault="00FC5BAC" w:rsidP="00B34CF0">
            <w:pPr>
              <w:spacing w:before="120" w:after="12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FC5BAC" w:rsidRPr="00924CBC" w:rsidTr="00B34CF0">
        <w:trPr>
          <w:gridAfter w:val="2"/>
          <w:wAfter w:w="370" w:type="dxa"/>
          <w:trHeight w:val="1002"/>
          <w:jc w:val="center"/>
        </w:trPr>
        <w:tc>
          <w:tcPr>
            <w:tcW w:w="11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C5BAC" w:rsidRPr="00924CBC" w:rsidRDefault="00FC5BAC" w:rsidP="00B34CF0">
            <w:pPr>
              <w:spacing w:before="120" w:after="120" w:line="36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FC5BAC" w:rsidRPr="00924CBC" w:rsidTr="00B34CF0">
        <w:trPr>
          <w:gridAfter w:val="2"/>
          <w:wAfter w:w="370" w:type="dxa"/>
          <w:trHeight w:val="275"/>
          <w:jc w:val="center"/>
        </w:trPr>
        <w:tc>
          <w:tcPr>
            <w:tcW w:w="1193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5BAC" w:rsidRPr="00924CBC" w:rsidRDefault="00FC5BAC" w:rsidP="00B34CF0">
            <w:pPr>
              <w:spacing w:before="120" w:after="120" w:line="36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C5BAC" w:rsidRPr="00924CBC" w:rsidRDefault="00FC5BAC" w:rsidP="00B34CF0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FC5BAC" w:rsidRPr="0005657F" w:rsidTr="00B34CF0">
        <w:trPr>
          <w:gridAfter w:val="2"/>
          <w:wAfter w:w="370" w:type="dxa"/>
          <w:trHeight w:val="2236"/>
          <w:jc w:val="center"/>
        </w:trPr>
        <w:tc>
          <w:tcPr>
            <w:tcW w:w="9635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5BAC" w:rsidRPr="0005657F" w:rsidRDefault="00FC5BAC" w:rsidP="00B34CF0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FC5BAC" w:rsidRPr="0005657F" w:rsidRDefault="00FC5BAC" w:rsidP="00B34CF0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FC5BAC" w:rsidRPr="0005657F" w:rsidRDefault="00FC5BAC" w:rsidP="00B34CF0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FC5BAC" w:rsidRPr="00924CBC" w:rsidTr="00B34CF0">
        <w:trPr>
          <w:gridAfter w:val="2"/>
          <w:wAfter w:w="370" w:type="dxa"/>
          <w:trHeight w:val="363"/>
          <w:jc w:val="center"/>
        </w:trPr>
        <w:tc>
          <w:tcPr>
            <w:tcW w:w="9635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5BAC" w:rsidRPr="00924CBC" w:rsidRDefault="00FC5BAC" w:rsidP="00B34CF0">
            <w:pPr>
              <w:spacing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FC5BAC" w:rsidRDefault="00FC5BAC" w:rsidP="00B34CF0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FC5BAC" w:rsidRDefault="00FC5BAC" w:rsidP="00B34CF0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FC5BAC" w:rsidRPr="00166F91" w:rsidRDefault="00FC5BAC" w:rsidP="00B34CF0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FC5BAC" w:rsidRPr="00166F91" w:rsidRDefault="00FC5BAC" w:rsidP="00FC5BAC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FC5BAC" w:rsidRDefault="00FC5BAC" w:rsidP="00FC5BAC">
      <w:pPr>
        <w:spacing w:after="0" w:line="240" w:lineRule="auto"/>
      </w:pPr>
    </w:p>
    <w:p w:rsidR="00FC5BAC" w:rsidRPr="002777B7" w:rsidRDefault="00FC5BAC" w:rsidP="00FC5BAC">
      <w:pPr>
        <w:spacing w:after="0" w:line="240" w:lineRule="auto"/>
        <w:ind w:left="5601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6421AB" w:rsidRDefault="00FC5BAC">
      <w:bookmarkStart w:id="0" w:name="_GoBack"/>
      <w:bookmarkEnd w:id="0"/>
    </w:p>
    <w:sectPr w:rsidR="006421AB" w:rsidSect="00F349D5"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9B"/>
    <w:rsid w:val="000B31FA"/>
    <w:rsid w:val="00305E9B"/>
    <w:rsid w:val="004C20D8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2021-02-19T09:55:00Z</dcterms:created>
  <dcterms:modified xsi:type="dcterms:W3CDTF">2021-02-19T09:55:00Z</dcterms:modified>
</cp:coreProperties>
</file>