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1708" w14:textId="17070B87" w:rsidR="00FC11CB" w:rsidRPr="00677D15" w:rsidRDefault="00FC11CB" w:rsidP="00280338">
      <w:pPr>
        <w:shd w:val="clear" w:color="auto" w:fill="FFFFFF"/>
        <w:spacing w:after="0" w:line="240" w:lineRule="auto"/>
        <w:rPr>
          <w:b/>
          <w:color w:val="auto"/>
          <w:sz w:val="20"/>
          <w:szCs w:val="20"/>
        </w:rPr>
      </w:pPr>
      <w:r w:rsidRPr="00677D15">
        <w:rPr>
          <w:b/>
          <w:color w:val="auto"/>
          <w:sz w:val="20"/>
          <w:szCs w:val="20"/>
        </w:rPr>
        <w:t>BGK.271.1.</w:t>
      </w:r>
      <w:r w:rsidR="00677D15" w:rsidRPr="00677D15">
        <w:rPr>
          <w:b/>
          <w:color w:val="auto"/>
          <w:sz w:val="20"/>
          <w:szCs w:val="20"/>
        </w:rPr>
        <w:t>231</w:t>
      </w:r>
      <w:r w:rsidRPr="00677D15">
        <w:rPr>
          <w:b/>
          <w:color w:val="auto"/>
          <w:sz w:val="20"/>
          <w:szCs w:val="20"/>
        </w:rPr>
        <w:t>.202</w:t>
      </w:r>
      <w:r w:rsidR="00677D15" w:rsidRPr="00677D15">
        <w:rPr>
          <w:b/>
          <w:color w:val="auto"/>
          <w:sz w:val="20"/>
          <w:szCs w:val="20"/>
        </w:rPr>
        <w:t>3</w:t>
      </w:r>
    </w:p>
    <w:p w14:paraId="4D205E1D" w14:textId="77777777" w:rsidR="00FC11CB" w:rsidRPr="00677D15" w:rsidRDefault="00FC11CB" w:rsidP="00280338">
      <w:pPr>
        <w:shd w:val="clear" w:color="auto" w:fill="FFFFFF"/>
        <w:spacing w:after="0" w:line="240" w:lineRule="auto"/>
        <w:jc w:val="center"/>
        <w:rPr>
          <w:b/>
          <w:color w:val="auto"/>
          <w:sz w:val="20"/>
          <w:szCs w:val="20"/>
        </w:rPr>
      </w:pPr>
    </w:p>
    <w:p w14:paraId="7979347F" w14:textId="77777777" w:rsidR="00FC11CB" w:rsidRPr="00677D15" w:rsidRDefault="00FC11CB" w:rsidP="00280338">
      <w:pPr>
        <w:shd w:val="clear" w:color="auto" w:fill="FFFFFF"/>
        <w:spacing w:after="0" w:line="240" w:lineRule="auto"/>
        <w:jc w:val="center"/>
        <w:rPr>
          <w:b/>
          <w:color w:val="auto"/>
          <w:sz w:val="20"/>
          <w:szCs w:val="20"/>
        </w:rPr>
      </w:pPr>
      <w:r w:rsidRPr="00677D15">
        <w:rPr>
          <w:b/>
          <w:color w:val="auto"/>
          <w:sz w:val="20"/>
          <w:szCs w:val="20"/>
        </w:rPr>
        <w:t>OPIS PRZEDMIOTU ZAMÓWIENIA</w:t>
      </w:r>
    </w:p>
    <w:p w14:paraId="015B34B9" w14:textId="77777777" w:rsidR="00FC11CB" w:rsidRPr="00677D15" w:rsidRDefault="00FC11CB" w:rsidP="00280338">
      <w:pPr>
        <w:spacing w:line="240" w:lineRule="auto"/>
        <w:jc w:val="center"/>
        <w:rPr>
          <w:b/>
          <w:bCs/>
          <w:color w:val="auto"/>
          <w:sz w:val="20"/>
          <w:szCs w:val="20"/>
        </w:rPr>
      </w:pPr>
    </w:p>
    <w:p w14:paraId="53F7E3D7" w14:textId="7E0E8759" w:rsidR="00FC11CB" w:rsidRPr="00677D15" w:rsidRDefault="00FC11CB" w:rsidP="00280338">
      <w:pPr>
        <w:spacing w:line="240" w:lineRule="auto"/>
        <w:jc w:val="left"/>
        <w:rPr>
          <w:color w:val="auto"/>
          <w:sz w:val="20"/>
          <w:szCs w:val="20"/>
          <w:u w:val="single"/>
        </w:rPr>
      </w:pPr>
      <w:r w:rsidRPr="00677D15">
        <w:rPr>
          <w:color w:val="auto"/>
          <w:sz w:val="20"/>
          <w:szCs w:val="20"/>
          <w:u w:val="single"/>
        </w:rPr>
        <w:t>Nazwa zadania:</w:t>
      </w:r>
    </w:p>
    <w:p w14:paraId="158EEAFE" w14:textId="56065981" w:rsidR="00FC11CB" w:rsidRPr="00677D15" w:rsidRDefault="00FC11CB" w:rsidP="00280338">
      <w:pPr>
        <w:spacing w:line="240" w:lineRule="auto"/>
        <w:jc w:val="center"/>
        <w:rPr>
          <w:b/>
          <w:bCs/>
          <w:color w:val="auto"/>
          <w:sz w:val="20"/>
          <w:szCs w:val="20"/>
        </w:rPr>
      </w:pPr>
      <w:r w:rsidRPr="00677D15">
        <w:rPr>
          <w:b/>
          <w:bCs/>
          <w:color w:val="auto"/>
          <w:sz w:val="20"/>
          <w:szCs w:val="20"/>
        </w:rPr>
        <w:t xml:space="preserve">Odbiór odpadów komunalnych z nieruchomości </w:t>
      </w:r>
      <w:r w:rsidR="008D42CB" w:rsidRPr="00677D15">
        <w:rPr>
          <w:b/>
          <w:bCs/>
          <w:color w:val="auto"/>
          <w:sz w:val="20"/>
          <w:szCs w:val="20"/>
        </w:rPr>
        <w:t>niezamieszkałych</w:t>
      </w:r>
      <w:r w:rsidRPr="00677D15">
        <w:rPr>
          <w:b/>
          <w:bCs/>
          <w:color w:val="auto"/>
          <w:sz w:val="20"/>
          <w:szCs w:val="20"/>
        </w:rPr>
        <w:t xml:space="preserve"> stanowiących własność Gminy Miejskiej Skórcz w roku 202</w:t>
      </w:r>
      <w:r w:rsidR="00677D15" w:rsidRPr="00677D15">
        <w:rPr>
          <w:b/>
          <w:bCs/>
          <w:color w:val="auto"/>
          <w:sz w:val="20"/>
          <w:szCs w:val="20"/>
        </w:rPr>
        <w:t>4</w:t>
      </w:r>
    </w:p>
    <w:p w14:paraId="27E1EA14" w14:textId="77777777" w:rsidR="00FC11CB" w:rsidRPr="00677D15" w:rsidRDefault="00FC11CB" w:rsidP="00280338">
      <w:pPr>
        <w:spacing w:line="240" w:lineRule="auto"/>
        <w:jc w:val="center"/>
        <w:rPr>
          <w:b/>
          <w:bCs/>
          <w:color w:val="auto"/>
          <w:sz w:val="20"/>
          <w:szCs w:val="20"/>
        </w:rPr>
      </w:pPr>
    </w:p>
    <w:p w14:paraId="5A872790" w14:textId="168AC3BD" w:rsidR="00035AD3" w:rsidRPr="00677D15" w:rsidRDefault="00CF28C4" w:rsidP="00836650">
      <w:pPr>
        <w:spacing w:after="108" w:line="240" w:lineRule="auto"/>
        <w:ind w:left="0" w:right="0" w:firstLine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 xml:space="preserve">Przedmiotem zamówienia jest świadczenie usługi odbioru i zagospodarowania odpadów komunalnych z terenu nieruchomości niezamieszkałych położonych na terenie Miasta </w:t>
      </w:r>
      <w:r w:rsidR="00035AD3" w:rsidRPr="00677D15">
        <w:rPr>
          <w:color w:val="auto"/>
          <w:sz w:val="20"/>
          <w:szCs w:val="20"/>
        </w:rPr>
        <w:t>Skórcz w następujących lokalizacjach:</w:t>
      </w:r>
    </w:p>
    <w:p w14:paraId="794B2BC8" w14:textId="2C1D8375" w:rsidR="00035AD3" w:rsidRPr="00677D15" w:rsidRDefault="00035AD3" w:rsidP="00280338">
      <w:pPr>
        <w:pStyle w:val="Akapitzlist"/>
        <w:numPr>
          <w:ilvl w:val="0"/>
          <w:numId w:val="38"/>
        </w:numPr>
        <w:spacing w:after="108" w:line="240" w:lineRule="auto"/>
        <w:ind w:right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Urząd Miejski, ul. Główna 40, 83-220 Skórcz</w:t>
      </w:r>
    </w:p>
    <w:p w14:paraId="16414D62" w14:textId="77777777" w:rsidR="00035AD3" w:rsidRPr="00677D15" w:rsidRDefault="00035AD3" w:rsidP="00280338">
      <w:pPr>
        <w:pStyle w:val="Akapitzlist"/>
        <w:numPr>
          <w:ilvl w:val="0"/>
          <w:numId w:val="38"/>
        </w:numPr>
        <w:spacing w:after="108" w:line="240" w:lineRule="auto"/>
        <w:ind w:right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Ochotnicza Straż Pożarna, ul. gen. Józefa Hallera 16, 83-220 Skórcz</w:t>
      </w:r>
    </w:p>
    <w:p w14:paraId="15AFC6AF" w14:textId="02B7E9AC" w:rsidR="00035AD3" w:rsidRPr="00677D15" w:rsidRDefault="00035AD3" w:rsidP="00280338">
      <w:pPr>
        <w:pStyle w:val="Akapitzlist"/>
        <w:numPr>
          <w:ilvl w:val="0"/>
          <w:numId w:val="38"/>
        </w:numPr>
        <w:spacing w:after="108" w:line="240" w:lineRule="auto"/>
        <w:ind w:right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Stadion Miejski, ul. Leśna 1, 83-220 Skórcz</w:t>
      </w:r>
    </w:p>
    <w:p w14:paraId="4CA84FFF" w14:textId="549E8214" w:rsidR="00035AD3" w:rsidRPr="00677D15" w:rsidRDefault="00035AD3" w:rsidP="00280338">
      <w:pPr>
        <w:pStyle w:val="Akapitzlist"/>
        <w:numPr>
          <w:ilvl w:val="0"/>
          <w:numId w:val="38"/>
        </w:numPr>
        <w:spacing w:after="108" w:line="240" w:lineRule="auto"/>
        <w:ind w:right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 xml:space="preserve">Targowisko </w:t>
      </w:r>
      <w:r w:rsidR="008B570F" w:rsidRPr="00677D15">
        <w:rPr>
          <w:color w:val="auto"/>
          <w:sz w:val="20"/>
          <w:szCs w:val="20"/>
        </w:rPr>
        <w:t>M</w:t>
      </w:r>
      <w:r w:rsidRPr="00677D15">
        <w:rPr>
          <w:color w:val="auto"/>
          <w:sz w:val="20"/>
          <w:szCs w:val="20"/>
        </w:rPr>
        <w:t>iejskie , ul. Młyńska, 83-220 Skórcz</w:t>
      </w:r>
    </w:p>
    <w:p w14:paraId="03BE29A2" w14:textId="37D72EC5" w:rsidR="00035AD3" w:rsidRPr="00677D15" w:rsidRDefault="00035AD3" w:rsidP="00280338">
      <w:pPr>
        <w:pStyle w:val="Akapitzlist"/>
        <w:numPr>
          <w:ilvl w:val="0"/>
          <w:numId w:val="38"/>
        </w:numPr>
        <w:spacing w:after="108" w:line="240" w:lineRule="auto"/>
        <w:ind w:right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Zakład Gospodarki Miejskiej, ul. Spacerowa 13, 83-220 Skórcz</w:t>
      </w:r>
    </w:p>
    <w:p w14:paraId="36C8E619" w14:textId="58139BC9" w:rsidR="006A0F24" w:rsidRPr="00677D15" w:rsidRDefault="006A0F24" w:rsidP="006A0F24">
      <w:pPr>
        <w:spacing w:after="108" w:line="240" w:lineRule="auto"/>
        <w:ind w:right="0"/>
        <w:rPr>
          <w:color w:val="auto"/>
          <w:sz w:val="20"/>
          <w:szCs w:val="20"/>
        </w:rPr>
      </w:pPr>
    </w:p>
    <w:p w14:paraId="034C63A9" w14:textId="06B0631E" w:rsidR="006A0F24" w:rsidRPr="00677D15" w:rsidRDefault="006A0F24" w:rsidP="006A0F24">
      <w:pPr>
        <w:spacing w:after="108" w:line="240" w:lineRule="auto"/>
        <w:ind w:right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Przedmiot zamówienia nie obejmuje odbioru i zagospodarowania odpadów komunalnych z nieruchomości zamieszkałych.</w:t>
      </w:r>
    </w:p>
    <w:p w14:paraId="6275A8C1" w14:textId="60FBFFDE" w:rsidR="00035AD3" w:rsidRPr="00677D15" w:rsidRDefault="00035AD3" w:rsidP="00280338">
      <w:pPr>
        <w:spacing w:after="26" w:line="240" w:lineRule="auto"/>
        <w:ind w:left="14" w:right="0" w:firstLine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 xml:space="preserve">Szczegółowy wykaz ilościowy pojemników oraz częstotliwości wywozu przedstawia tabela </w:t>
      </w:r>
      <w:r w:rsidRPr="00677D15">
        <w:rPr>
          <w:b/>
          <w:bCs/>
          <w:i/>
          <w:iCs/>
          <w:color w:val="auto"/>
          <w:sz w:val="20"/>
          <w:szCs w:val="20"/>
        </w:rPr>
        <w:t>„</w:t>
      </w:r>
      <w:r w:rsidR="00AE0AAF" w:rsidRPr="00677D15">
        <w:rPr>
          <w:b/>
          <w:bCs/>
          <w:i/>
          <w:iCs/>
          <w:color w:val="auto"/>
          <w:sz w:val="20"/>
          <w:szCs w:val="20"/>
        </w:rPr>
        <w:t>Lokalizacja pojemników na odpady komunalne i częstotliwość ich opróżniania</w:t>
      </w:r>
      <w:r w:rsidRPr="00677D15">
        <w:rPr>
          <w:b/>
          <w:bCs/>
          <w:i/>
          <w:iCs/>
          <w:color w:val="auto"/>
          <w:sz w:val="20"/>
          <w:szCs w:val="20"/>
        </w:rPr>
        <w:t>”</w:t>
      </w:r>
      <w:r w:rsidRPr="00677D15">
        <w:rPr>
          <w:color w:val="auto"/>
          <w:sz w:val="20"/>
          <w:szCs w:val="20"/>
        </w:rPr>
        <w:t xml:space="preserve"> – załącznik nr 1 do </w:t>
      </w:r>
      <w:r w:rsidR="008B570F" w:rsidRPr="00677D15">
        <w:rPr>
          <w:color w:val="auto"/>
          <w:sz w:val="20"/>
          <w:szCs w:val="20"/>
        </w:rPr>
        <w:t>niniejszego O</w:t>
      </w:r>
      <w:r w:rsidRPr="00677D15">
        <w:rPr>
          <w:color w:val="auto"/>
          <w:sz w:val="20"/>
          <w:szCs w:val="20"/>
        </w:rPr>
        <w:t>pisu przedmiotu zamówienia.</w:t>
      </w:r>
    </w:p>
    <w:p w14:paraId="3493E6CF" w14:textId="77777777" w:rsidR="00035AD3" w:rsidRPr="00677D15" w:rsidRDefault="00035AD3" w:rsidP="00280338">
      <w:pPr>
        <w:spacing w:after="26" w:line="240" w:lineRule="auto"/>
        <w:ind w:left="14" w:right="0" w:firstLine="0"/>
        <w:jc w:val="left"/>
        <w:rPr>
          <w:color w:val="auto"/>
          <w:sz w:val="20"/>
          <w:szCs w:val="20"/>
        </w:rPr>
      </w:pPr>
    </w:p>
    <w:p w14:paraId="0B92B716" w14:textId="7D385F0C" w:rsidR="009F4E71" w:rsidRPr="00677D15" w:rsidRDefault="00CF28C4" w:rsidP="00280338">
      <w:pPr>
        <w:spacing w:line="240" w:lineRule="auto"/>
        <w:ind w:right="21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 xml:space="preserve">Odpady komunalne, będą </w:t>
      </w:r>
      <w:r w:rsidR="0032710F" w:rsidRPr="00677D15">
        <w:rPr>
          <w:color w:val="auto"/>
          <w:sz w:val="20"/>
          <w:szCs w:val="20"/>
        </w:rPr>
        <w:t xml:space="preserve"> </w:t>
      </w:r>
      <w:r w:rsidR="00C0306B" w:rsidRPr="00677D15">
        <w:rPr>
          <w:color w:val="auto"/>
          <w:sz w:val="20"/>
          <w:szCs w:val="20"/>
        </w:rPr>
        <w:t xml:space="preserve">odbierane z pojemników wyłącznie do tego celu przeznaczonych, oznaczonych w widoczny z daleka, czytelny i ujednolicony sposób zgodnie z wymogami Rozporządzenia Ministra </w:t>
      </w:r>
      <w:r w:rsidR="00677D15" w:rsidRPr="00677D15">
        <w:rPr>
          <w:color w:val="auto"/>
          <w:sz w:val="20"/>
          <w:szCs w:val="20"/>
        </w:rPr>
        <w:t>K</w:t>
      </w:r>
      <w:r w:rsidR="00C0306B" w:rsidRPr="00677D15">
        <w:rPr>
          <w:color w:val="auto"/>
          <w:sz w:val="20"/>
          <w:szCs w:val="20"/>
        </w:rPr>
        <w:t>limatu i Środowiska z dnia 10 maja 2021</w:t>
      </w:r>
      <w:r w:rsidRPr="00677D15">
        <w:rPr>
          <w:color w:val="auto"/>
          <w:sz w:val="20"/>
          <w:szCs w:val="20"/>
        </w:rPr>
        <w:t xml:space="preserve"> r. w sprawie sposobu selektywnego zbierania wybranych frakcji odpadów</w:t>
      </w:r>
      <w:r w:rsidR="009F4E71" w:rsidRPr="00677D15">
        <w:rPr>
          <w:color w:val="auto"/>
          <w:sz w:val="20"/>
          <w:szCs w:val="20"/>
        </w:rPr>
        <w:t>.</w:t>
      </w:r>
    </w:p>
    <w:p w14:paraId="3F93C516" w14:textId="77777777" w:rsidR="009F4E71" w:rsidRPr="00677D15" w:rsidRDefault="009F4E71" w:rsidP="00280338">
      <w:pPr>
        <w:spacing w:line="240" w:lineRule="auto"/>
        <w:ind w:right="21"/>
        <w:rPr>
          <w:color w:val="auto"/>
          <w:sz w:val="20"/>
          <w:szCs w:val="20"/>
        </w:rPr>
      </w:pPr>
    </w:p>
    <w:p w14:paraId="203FB19C" w14:textId="5240BDA4" w:rsidR="009F4E71" w:rsidRPr="00677D15" w:rsidRDefault="00D00BED" w:rsidP="00280338">
      <w:pPr>
        <w:spacing w:line="240" w:lineRule="auto"/>
        <w:ind w:right="21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W/w</w:t>
      </w:r>
      <w:r w:rsidR="00765F7D" w:rsidRPr="00677D15">
        <w:rPr>
          <w:color w:val="auto"/>
          <w:sz w:val="20"/>
          <w:szCs w:val="20"/>
        </w:rPr>
        <w:t xml:space="preserve"> </w:t>
      </w:r>
      <w:r w:rsidRPr="00677D15">
        <w:rPr>
          <w:color w:val="auto"/>
          <w:sz w:val="20"/>
          <w:szCs w:val="20"/>
        </w:rPr>
        <w:t xml:space="preserve">nieruchomości niezamieszkałe wyposażone są w </w:t>
      </w:r>
      <w:r w:rsidR="009F4E71" w:rsidRPr="00677D15">
        <w:rPr>
          <w:color w:val="auto"/>
          <w:sz w:val="20"/>
          <w:szCs w:val="20"/>
        </w:rPr>
        <w:t xml:space="preserve">pojemniki na śmieci i stanowią one </w:t>
      </w:r>
      <w:r w:rsidRPr="00677D15">
        <w:rPr>
          <w:color w:val="auto"/>
          <w:sz w:val="20"/>
          <w:szCs w:val="20"/>
        </w:rPr>
        <w:t>własność Zamawiającego.</w:t>
      </w:r>
    </w:p>
    <w:p w14:paraId="059AA808" w14:textId="77777777" w:rsidR="00A75FB0" w:rsidRPr="00677D15" w:rsidRDefault="00A75FB0" w:rsidP="00280338">
      <w:pPr>
        <w:spacing w:line="240" w:lineRule="auto"/>
        <w:ind w:right="21"/>
        <w:rPr>
          <w:color w:val="auto"/>
          <w:sz w:val="20"/>
          <w:szCs w:val="20"/>
        </w:rPr>
      </w:pPr>
    </w:p>
    <w:p w14:paraId="33209556" w14:textId="300668F7" w:rsidR="00A75FB0" w:rsidRPr="00677D15" w:rsidRDefault="00A75FB0" w:rsidP="00280338">
      <w:pPr>
        <w:spacing w:line="240" w:lineRule="auto"/>
        <w:ind w:right="21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 xml:space="preserve">Wykonawca obowiązany jest posiadać wpis do Rejestru Działalności Regulowanej prowadzonego przez Burmistrza Miasta Skórcz, o którym mowa w art. 9b i następne </w:t>
      </w:r>
      <w:proofErr w:type="spellStart"/>
      <w:r w:rsidRPr="00677D15">
        <w:rPr>
          <w:color w:val="auto"/>
          <w:sz w:val="20"/>
          <w:szCs w:val="20"/>
        </w:rPr>
        <w:t>u.c.p.g</w:t>
      </w:r>
      <w:proofErr w:type="spellEnd"/>
      <w:r w:rsidRPr="00677D15">
        <w:rPr>
          <w:color w:val="auto"/>
          <w:sz w:val="20"/>
          <w:szCs w:val="20"/>
        </w:rPr>
        <w:t>. na odbiór odpadów komunalnych.</w:t>
      </w:r>
    </w:p>
    <w:p w14:paraId="00F59158" w14:textId="77777777" w:rsidR="00A75FB0" w:rsidRPr="00677D15" w:rsidRDefault="00A75FB0" w:rsidP="00280338">
      <w:pPr>
        <w:spacing w:line="240" w:lineRule="auto"/>
        <w:ind w:right="21"/>
        <w:rPr>
          <w:color w:val="auto"/>
          <w:sz w:val="20"/>
          <w:szCs w:val="20"/>
        </w:rPr>
      </w:pPr>
    </w:p>
    <w:p w14:paraId="5EF25166" w14:textId="643F8DE7" w:rsidR="009F4E71" w:rsidRPr="00677D15" w:rsidRDefault="00CF28C4" w:rsidP="00280338">
      <w:pPr>
        <w:spacing w:line="240" w:lineRule="auto"/>
        <w:ind w:right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Wykonawca ma obowiązek sporządzenia harmonogram</w:t>
      </w:r>
      <w:r w:rsidR="009F4E71" w:rsidRPr="00677D15">
        <w:rPr>
          <w:color w:val="auto"/>
          <w:sz w:val="20"/>
          <w:szCs w:val="20"/>
        </w:rPr>
        <w:t>u</w:t>
      </w:r>
      <w:r w:rsidRPr="00677D15">
        <w:rPr>
          <w:color w:val="auto"/>
          <w:sz w:val="20"/>
          <w:szCs w:val="20"/>
        </w:rPr>
        <w:t xml:space="preserve"> odbioru odpadów komunalnych, przy czym </w:t>
      </w:r>
      <w:r w:rsidR="009F4E71" w:rsidRPr="00677D15">
        <w:rPr>
          <w:color w:val="auto"/>
          <w:sz w:val="20"/>
          <w:szCs w:val="20"/>
        </w:rPr>
        <w:t>m</w:t>
      </w:r>
      <w:r w:rsidRPr="00677D15">
        <w:rPr>
          <w:color w:val="auto"/>
          <w:sz w:val="20"/>
          <w:szCs w:val="20"/>
        </w:rPr>
        <w:t>us</w:t>
      </w:r>
      <w:r w:rsidR="009F4E71" w:rsidRPr="00677D15">
        <w:rPr>
          <w:color w:val="auto"/>
          <w:sz w:val="20"/>
          <w:szCs w:val="20"/>
        </w:rPr>
        <w:t>i on być</w:t>
      </w:r>
      <w:r w:rsidRPr="00677D15">
        <w:rPr>
          <w:color w:val="auto"/>
          <w:sz w:val="20"/>
          <w:szCs w:val="20"/>
        </w:rPr>
        <w:t xml:space="preserve"> sporządzon</w:t>
      </w:r>
      <w:r w:rsidR="009F4E71" w:rsidRPr="00677D15">
        <w:rPr>
          <w:color w:val="auto"/>
          <w:sz w:val="20"/>
          <w:szCs w:val="20"/>
        </w:rPr>
        <w:t>y</w:t>
      </w:r>
      <w:r w:rsidRPr="00677D15">
        <w:rPr>
          <w:color w:val="auto"/>
          <w:sz w:val="20"/>
          <w:szCs w:val="20"/>
        </w:rPr>
        <w:t xml:space="preserve"> z uwzględnieniem częstotliwości, określonej w tabeli</w:t>
      </w:r>
      <w:r w:rsidR="009F4E71" w:rsidRPr="00677D15">
        <w:rPr>
          <w:color w:val="auto"/>
          <w:sz w:val="20"/>
          <w:szCs w:val="20"/>
        </w:rPr>
        <w:t>, stanowiącej załącznik nr 1 do niniejszego Opisu przedmiotu zamówienia.</w:t>
      </w:r>
      <w:r w:rsidRPr="00677D15">
        <w:rPr>
          <w:color w:val="auto"/>
          <w:sz w:val="20"/>
          <w:szCs w:val="20"/>
        </w:rPr>
        <w:t xml:space="preserve"> </w:t>
      </w:r>
      <w:r w:rsidR="009F4E71" w:rsidRPr="00677D15">
        <w:rPr>
          <w:color w:val="auto"/>
          <w:sz w:val="20"/>
          <w:szCs w:val="20"/>
        </w:rPr>
        <w:t>Wykonawca przekaże Harmonogram zamawiającemu w dniu podpisania umowy.</w:t>
      </w:r>
    </w:p>
    <w:p w14:paraId="21B28211" w14:textId="77777777" w:rsidR="009F4E71" w:rsidRPr="00677D15" w:rsidRDefault="009F4E71" w:rsidP="00280338">
      <w:pPr>
        <w:spacing w:line="240" w:lineRule="auto"/>
        <w:ind w:right="0"/>
        <w:rPr>
          <w:color w:val="auto"/>
          <w:sz w:val="20"/>
          <w:szCs w:val="20"/>
        </w:rPr>
      </w:pPr>
    </w:p>
    <w:p w14:paraId="535423B0" w14:textId="24C1EDAA" w:rsidR="00E87D49" w:rsidRPr="00677D15" w:rsidRDefault="00CF28C4" w:rsidP="00280338">
      <w:pPr>
        <w:spacing w:line="240" w:lineRule="auto"/>
        <w:ind w:right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 xml:space="preserve">Zamawiający zastrzega sobie, iż odbiór odpadów odbywać ma się w wyznaczone harmonogramem dni tygodnia. W przypadku, gdy dzień odbioru odpadów przypada w dzień wolny od pracy (świąteczny) odbiór odpadów </w:t>
      </w:r>
      <w:r w:rsidR="00A77DC1" w:rsidRPr="00677D15">
        <w:rPr>
          <w:color w:val="auto"/>
          <w:sz w:val="20"/>
          <w:szCs w:val="20"/>
        </w:rPr>
        <w:t xml:space="preserve">                     </w:t>
      </w:r>
      <w:r w:rsidRPr="00677D15">
        <w:rPr>
          <w:color w:val="auto"/>
          <w:sz w:val="20"/>
          <w:szCs w:val="20"/>
        </w:rPr>
        <w:t xml:space="preserve">ma być zaplanowany harmonogramem na pierwszy dzień roboczy następujący po tym dniu wolnym od pracy. </w:t>
      </w:r>
    </w:p>
    <w:p w14:paraId="5DEA00F6" w14:textId="2A96165C" w:rsidR="00E87D49" w:rsidRPr="00677D15" w:rsidRDefault="00E87D49" w:rsidP="00280338">
      <w:pPr>
        <w:spacing w:after="42" w:line="240" w:lineRule="auto"/>
        <w:ind w:left="14" w:right="0" w:firstLine="0"/>
        <w:jc w:val="left"/>
        <w:rPr>
          <w:color w:val="auto"/>
          <w:sz w:val="20"/>
          <w:szCs w:val="20"/>
        </w:rPr>
      </w:pPr>
    </w:p>
    <w:p w14:paraId="5AE4884F" w14:textId="11560D84" w:rsidR="00D45F97" w:rsidRPr="00677D15" w:rsidRDefault="00D45F97" w:rsidP="00A77DC1">
      <w:pPr>
        <w:spacing w:after="42" w:line="240" w:lineRule="auto"/>
        <w:ind w:left="14" w:right="0" w:firstLine="0"/>
        <w:jc w:val="left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Odbiór odpadów odbywać się będzie  sprzed nieruchomości w dni robocze w godz. 7.00-18.00 – zgodnie z przyjętym</w:t>
      </w:r>
      <w:r w:rsidR="00A77DC1" w:rsidRPr="00677D15">
        <w:rPr>
          <w:color w:val="auto"/>
          <w:sz w:val="20"/>
          <w:szCs w:val="20"/>
        </w:rPr>
        <w:t xml:space="preserve"> </w:t>
      </w:r>
      <w:r w:rsidRPr="00677D15">
        <w:rPr>
          <w:color w:val="auto"/>
          <w:sz w:val="20"/>
          <w:szCs w:val="20"/>
        </w:rPr>
        <w:t xml:space="preserve">harmonogramem. </w:t>
      </w:r>
      <w:r w:rsidRPr="00677D15">
        <w:rPr>
          <w:color w:val="auto"/>
          <w:sz w:val="20"/>
          <w:szCs w:val="20"/>
        </w:rPr>
        <w:br/>
      </w:r>
    </w:p>
    <w:p w14:paraId="7BB94E06" w14:textId="500F3833" w:rsidR="00A77DC1" w:rsidRPr="00677D15" w:rsidRDefault="00A77DC1" w:rsidP="00A77DC1">
      <w:pPr>
        <w:spacing w:after="42" w:line="240" w:lineRule="auto"/>
        <w:ind w:left="14" w:right="0" w:firstLine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Wykonawca zobowiązany jest dokonywać odbioru i transportu odpadów, również w przypadkach, kiedy dojazd do nieruchomości będzie znacznie utrudniony z powodu prowadzonych remontów dróg, dojazdów itp. W takich przypadkach Wykonawcy nie przysługują roszczenia z tytułu wzrostu kosztów realizacji przedmiotu umowy.</w:t>
      </w:r>
    </w:p>
    <w:p w14:paraId="553C14E3" w14:textId="7CFA2466" w:rsidR="00A77DC1" w:rsidRPr="00677D15" w:rsidRDefault="00A77DC1" w:rsidP="00A77DC1">
      <w:pPr>
        <w:spacing w:after="42" w:line="240" w:lineRule="auto"/>
        <w:ind w:left="14" w:right="0" w:firstLine="0"/>
        <w:rPr>
          <w:color w:val="auto"/>
          <w:sz w:val="20"/>
          <w:szCs w:val="20"/>
        </w:rPr>
      </w:pPr>
    </w:p>
    <w:p w14:paraId="5908EA2E" w14:textId="137FA2C6" w:rsidR="00A77DC1" w:rsidRPr="00677D15" w:rsidRDefault="00A77DC1" w:rsidP="00A77DC1">
      <w:pPr>
        <w:spacing w:after="42" w:line="240" w:lineRule="auto"/>
        <w:ind w:left="14" w:right="0" w:firstLine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Wykonawca ponosi pełną odpowiedzialność wobec zamawiającego i osób trzecich za szkody w mieniu                             lub zdrowiu osób trzecich, powstałe podczas lub w związku z  realizacją przedmiotu zamówienia.</w:t>
      </w:r>
    </w:p>
    <w:p w14:paraId="11A53651" w14:textId="77777777" w:rsidR="00A77DC1" w:rsidRPr="00677D15" w:rsidRDefault="00A77DC1" w:rsidP="00A77DC1">
      <w:pPr>
        <w:spacing w:after="42" w:line="240" w:lineRule="auto"/>
        <w:ind w:left="14" w:right="0" w:firstLine="0"/>
        <w:rPr>
          <w:color w:val="auto"/>
          <w:sz w:val="20"/>
          <w:szCs w:val="20"/>
        </w:rPr>
      </w:pPr>
    </w:p>
    <w:p w14:paraId="7BB3C21C" w14:textId="77777777" w:rsidR="00A77DC1" w:rsidRPr="00677D15" w:rsidRDefault="00A77DC1" w:rsidP="00A77DC1">
      <w:pPr>
        <w:spacing w:line="240" w:lineRule="auto"/>
        <w:ind w:right="0"/>
        <w:rPr>
          <w:rFonts w:eastAsia="Calibri"/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W przypadku zanieczyszczenia terenu podczas transportu odpadów np. w wyniku awarii samochodu, Wykonawca ma obowiązek niezwłocznego posprzątania całego zanieczyszczonego terenu.</w:t>
      </w:r>
      <w:r w:rsidRPr="00677D15">
        <w:rPr>
          <w:rFonts w:eastAsia="Calibri"/>
          <w:color w:val="auto"/>
          <w:sz w:val="20"/>
          <w:szCs w:val="20"/>
        </w:rPr>
        <w:t xml:space="preserve"> </w:t>
      </w:r>
    </w:p>
    <w:p w14:paraId="74C32797" w14:textId="7DD2B281" w:rsidR="00A77DC1" w:rsidRPr="00677D15" w:rsidRDefault="00A77DC1" w:rsidP="00A77DC1">
      <w:pPr>
        <w:spacing w:after="42" w:line="240" w:lineRule="auto"/>
        <w:ind w:left="14" w:right="0" w:firstLine="0"/>
        <w:rPr>
          <w:color w:val="auto"/>
        </w:rPr>
      </w:pPr>
    </w:p>
    <w:p w14:paraId="7533B807" w14:textId="38EAC778" w:rsidR="00E87D49" w:rsidRPr="00677D15" w:rsidRDefault="00CF28C4" w:rsidP="00280338">
      <w:pPr>
        <w:spacing w:line="240" w:lineRule="auto"/>
        <w:ind w:right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 xml:space="preserve">Zamawiający dopuszcza możliwość braku realizacji usługi odbioru odpadów biodegradowalnych </w:t>
      </w:r>
      <w:r w:rsidR="00A77DC1" w:rsidRPr="00677D15">
        <w:rPr>
          <w:color w:val="auto"/>
          <w:sz w:val="20"/>
          <w:szCs w:val="20"/>
        </w:rPr>
        <w:t xml:space="preserve">                                            </w:t>
      </w:r>
      <w:r w:rsidRPr="00677D15">
        <w:rPr>
          <w:color w:val="auto"/>
          <w:sz w:val="20"/>
          <w:szCs w:val="20"/>
        </w:rPr>
        <w:t xml:space="preserve">w zaplanowanym harmonogramem terminie w przypadku długotrwałego utrzymywania się temperatur poniżej </w:t>
      </w:r>
      <w:r w:rsidR="008D42CB" w:rsidRPr="00677D15">
        <w:rPr>
          <w:color w:val="auto"/>
          <w:sz w:val="20"/>
          <w:szCs w:val="20"/>
        </w:rPr>
        <w:br/>
      </w:r>
      <w:r w:rsidRPr="00677D15">
        <w:rPr>
          <w:color w:val="auto"/>
          <w:sz w:val="20"/>
          <w:szCs w:val="20"/>
        </w:rPr>
        <w:t>-</w:t>
      </w:r>
      <w:r w:rsidR="008D42CB" w:rsidRPr="00677D15">
        <w:rPr>
          <w:color w:val="auto"/>
          <w:sz w:val="20"/>
          <w:szCs w:val="20"/>
        </w:rPr>
        <w:t xml:space="preserve"> 5</w:t>
      </w:r>
      <w:r w:rsidRPr="00677D15">
        <w:rPr>
          <w:color w:val="auto"/>
          <w:sz w:val="20"/>
          <w:szCs w:val="20"/>
          <w:vertAlign w:val="superscript"/>
        </w:rPr>
        <w:t>O</w:t>
      </w:r>
      <w:r w:rsidRPr="00677D15">
        <w:rPr>
          <w:color w:val="auto"/>
          <w:sz w:val="20"/>
          <w:szCs w:val="20"/>
        </w:rPr>
        <w:t>C. Zamawiający zastrzega sobie możliwość przesunięcia terminu wykonania tej usługi na termin umożliwiający jej wykonanie, tj. po ustąpieniu temp. poniżej 0</w:t>
      </w:r>
      <w:r w:rsidRPr="00677D15">
        <w:rPr>
          <w:color w:val="auto"/>
          <w:sz w:val="20"/>
          <w:szCs w:val="20"/>
          <w:vertAlign w:val="superscript"/>
        </w:rPr>
        <w:t>O</w:t>
      </w:r>
      <w:r w:rsidRPr="00677D15">
        <w:rPr>
          <w:color w:val="auto"/>
          <w:sz w:val="20"/>
          <w:szCs w:val="20"/>
        </w:rPr>
        <w:t>C. Sytuacje takie będą na bieżąco uzgadniane między Zamawiającym i Wykonawcą.</w:t>
      </w:r>
      <w:r w:rsidRPr="00677D15">
        <w:rPr>
          <w:rFonts w:eastAsia="Calibri"/>
          <w:color w:val="auto"/>
          <w:sz w:val="20"/>
          <w:szCs w:val="20"/>
        </w:rPr>
        <w:t xml:space="preserve"> </w:t>
      </w:r>
    </w:p>
    <w:p w14:paraId="44C72248" w14:textId="490B9601" w:rsidR="00E87D49" w:rsidRPr="00677D15" w:rsidRDefault="00E87D49" w:rsidP="00280338">
      <w:pPr>
        <w:spacing w:after="43" w:line="240" w:lineRule="auto"/>
        <w:ind w:left="14" w:right="0" w:firstLine="0"/>
        <w:jc w:val="left"/>
        <w:rPr>
          <w:color w:val="auto"/>
          <w:sz w:val="20"/>
          <w:szCs w:val="20"/>
        </w:rPr>
      </w:pPr>
    </w:p>
    <w:p w14:paraId="267B01E5" w14:textId="770BD13B" w:rsidR="00E87D49" w:rsidRPr="00677D15" w:rsidRDefault="00CF28C4" w:rsidP="00280338">
      <w:pPr>
        <w:spacing w:line="240" w:lineRule="auto"/>
        <w:ind w:left="0" w:right="0" w:firstLine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 xml:space="preserve">Wykonawca kalkuluje w ofercie całkowite koszty związane z odbiorem, transportem i zagospodarowaniem odpadów oraz wszystkie pozostałe koszty zamówienia. Ponadto w kosztach uwzględnia się również opłatę </w:t>
      </w:r>
      <w:r w:rsidR="00A77DC1" w:rsidRPr="00677D15">
        <w:rPr>
          <w:color w:val="auto"/>
          <w:sz w:val="20"/>
          <w:szCs w:val="20"/>
        </w:rPr>
        <w:t xml:space="preserve">                       </w:t>
      </w:r>
      <w:r w:rsidRPr="00677D15">
        <w:rPr>
          <w:color w:val="auto"/>
          <w:sz w:val="20"/>
          <w:szCs w:val="20"/>
        </w:rPr>
        <w:lastRenderedPageBreak/>
        <w:t>za umieszczenie odpadów na składowisku, opłatę za korzystanie ze środowiska – dla masy odpadów, których unieszkodliwienie przez składowanie będzie konieczne podczas zagospodarowania odpadów odebranych przez Wykonawcę.</w:t>
      </w:r>
      <w:r w:rsidRPr="00677D15">
        <w:rPr>
          <w:rFonts w:eastAsia="Calibri"/>
          <w:color w:val="auto"/>
          <w:sz w:val="20"/>
          <w:szCs w:val="20"/>
        </w:rPr>
        <w:t xml:space="preserve"> </w:t>
      </w:r>
    </w:p>
    <w:p w14:paraId="58046A95" w14:textId="77777777" w:rsidR="00E87D49" w:rsidRPr="00677D15" w:rsidRDefault="00CF28C4" w:rsidP="00280338">
      <w:pPr>
        <w:spacing w:after="39" w:line="240" w:lineRule="auto"/>
        <w:ind w:left="14" w:right="0" w:firstLine="0"/>
        <w:jc w:val="left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 xml:space="preserve"> </w:t>
      </w:r>
    </w:p>
    <w:p w14:paraId="757B9F28" w14:textId="3320D0B6" w:rsidR="00E87D49" w:rsidRPr="00677D15" w:rsidRDefault="00CF28C4" w:rsidP="00280338">
      <w:pPr>
        <w:spacing w:line="240" w:lineRule="auto"/>
        <w:ind w:right="0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Wykonawca ma obowiązek niezwłocznie poinformować Zamawiającego o wszelkich sytuacjach, które mogą skutkować nieterminową realizacją przedmiotu zamówienia.</w:t>
      </w:r>
    </w:p>
    <w:p w14:paraId="0CF3A0C0" w14:textId="77777777" w:rsidR="00FB6F7C" w:rsidRPr="00677D15" w:rsidRDefault="00FB6F7C" w:rsidP="00280338">
      <w:pPr>
        <w:spacing w:line="240" w:lineRule="auto"/>
        <w:ind w:right="0"/>
        <w:rPr>
          <w:rFonts w:eastAsia="Calibri"/>
          <w:color w:val="auto"/>
          <w:sz w:val="20"/>
          <w:szCs w:val="20"/>
        </w:rPr>
      </w:pPr>
    </w:p>
    <w:p w14:paraId="24D24EAC" w14:textId="77777777" w:rsidR="00FB6F7C" w:rsidRPr="00677D15" w:rsidRDefault="00FB6F7C" w:rsidP="00FB6F7C">
      <w:pPr>
        <w:spacing w:line="240" w:lineRule="auto"/>
        <w:ind w:right="21"/>
        <w:rPr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Usługę należy wykonywać z zachowaniem obowiązujących przepisów prawa w zakresie gospodarowania odpadami i ochrony środowiska, sprawnymi technicznie pojazdami, zapewniając zachowanie jak najlepszych standardów sanitarnych oraz standardów ochrony środowiska podczas świadczenia usługi.</w:t>
      </w:r>
    </w:p>
    <w:p w14:paraId="6A528358" w14:textId="77777777" w:rsidR="00FC11CB" w:rsidRPr="00677D15" w:rsidRDefault="00FC11CB" w:rsidP="00280338">
      <w:pPr>
        <w:spacing w:line="240" w:lineRule="auto"/>
        <w:ind w:right="0"/>
        <w:rPr>
          <w:color w:val="auto"/>
          <w:sz w:val="20"/>
          <w:szCs w:val="20"/>
        </w:rPr>
      </w:pPr>
    </w:p>
    <w:p w14:paraId="18D40820" w14:textId="0849BE79" w:rsidR="00E87D49" w:rsidRPr="00677D15" w:rsidRDefault="00865D56" w:rsidP="00280338">
      <w:pPr>
        <w:spacing w:line="240" w:lineRule="auto"/>
        <w:ind w:right="0"/>
        <w:rPr>
          <w:rFonts w:eastAsia="Calibri"/>
          <w:color w:val="auto"/>
          <w:sz w:val="20"/>
          <w:szCs w:val="20"/>
        </w:rPr>
      </w:pPr>
      <w:r w:rsidRPr="00677D15">
        <w:rPr>
          <w:color w:val="auto"/>
          <w:sz w:val="20"/>
          <w:szCs w:val="20"/>
        </w:rPr>
        <w:t>Wykonawca ma obowiązek ponoszenia</w:t>
      </w:r>
      <w:r w:rsidR="00CF28C4" w:rsidRPr="00677D15">
        <w:rPr>
          <w:color w:val="auto"/>
          <w:sz w:val="20"/>
          <w:szCs w:val="20"/>
        </w:rPr>
        <w:t xml:space="preserve"> kosztów naprawy szkód wyrządzonych z winy Wykonawcy podczas </w:t>
      </w:r>
      <w:r w:rsidR="00A77DC1" w:rsidRPr="00677D15">
        <w:rPr>
          <w:color w:val="auto"/>
          <w:sz w:val="20"/>
          <w:szCs w:val="20"/>
        </w:rPr>
        <w:t xml:space="preserve">                        </w:t>
      </w:r>
      <w:r w:rsidR="0075079A" w:rsidRPr="00677D15">
        <w:rPr>
          <w:color w:val="auto"/>
          <w:sz w:val="20"/>
          <w:szCs w:val="20"/>
        </w:rPr>
        <w:t xml:space="preserve"> </w:t>
      </w:r>
      <w:r w:rsidR="00A77DC1" w:rsidRPr="00677D15">
        <w:rPr>
          <w:color w:val="auto"/>
          <w:sz w:val="20"/>
          <w:szCs w:val="20"/>
        </w:rPr>
        <w:t xml:space="preserve">lub w związku z wykonywaniem usługi </w:t>
      </w:r>
      <w:r w:rsidR="00CF28C4" w:rsidRPr="00677D15">
        <w:rPr>
          <w:color w:val="auto"/>
          <w:sz w:val="20"/>
          <w:szCs w:val="20"/>
        </w:rPr>
        <w:t xml:space="preserve">(np. uszkodzenia chodników, ogrodzeń, punktów gromadzenia odpadów, pojemników, itp.). Sprawy te załatwiane winny być bezpośrednio między Wykonawcą, </w:t>
      </w:r>
      <w:r w:rsidR="00A2209C" w:rsidRPr="00677D15">
        <w:rPr>
          <w:color w:val="auto"/>
          <w:sz w:val="20"/>
          <w:szCs w:val="20"/>
        </w:rPr>
        <w:t xml:space="preserve">                                                                           </w:t>
      </w:r>
      <w:r w:rsidR="00CF28C4" w:rsidRPr="00677D15">
        <w:rPr>
          <w:color w:val="auto"/>
          <w:sz w:val="20"/>
          <w:szCs w:val="20"/>
        </w:rPr>
        <w:t>a poszkodowanym/właścicielem/zarządcą nieruchomości.</w:t>
      </w:r>
      <w:r w:rsidR="00CF28C4" w:rsidRPr="00677D15">
        <w:rPr>
          <w:rFonts w:eastAsia="Calibri"/>
          <w:color w:val="auto"/>
          <w:sz w:val="20"/>
          <w:szCs w:val="20"/>
        </w:rPr>
        <w:t xml:space="preserve"> </w:t>
      </w:r>
    </w:p>
    <w:p w14:paraId="34C119BB" w14:textId="694AEBAE" w:rsidR="00A77DC1" w:rsidRPr="00677D15" w:rsidRDefault="00A77DC1" w:rsidP="00A77DC1">
      <w:pPr>
        <w:spacing w:after="42" w:line="240" w:lineRule="auto"/>
        <w:ind w:left="14" w:right="0" w:firstLine="0"/>
        <w:rPr>
          <w:color w:val="auto"/>
          <w:sz w:val="20"/>
          <w:szCs w:val="20"/>
        </w:rPr>
      </w:pPr>
    </w:p>
    <w:p w14:paraId="2BC1615E" w14:textId="77777777" w:rsidR="00A77DC1" w:rsidRPr="00FC452B" w:rsidRDefault="00A77DC1" w:rsidP="00280338">
      <w:pPr>
        <w:spacing w:line="240" w:lineRule="auto"/>
        <w:ind w:right="0"/>
        <w:rPr>
          <w:color w:val="FF0000"/>
          <w:sz w:val="20"/>
          <w:szCs w:val="20"/>
        </w:rPr>
      </w:pPr>
    </w:p>
    <w:sectPr w:rsidR="00A77DC1" w:rsidRPr="00FC452B" w:rsidSect="00836650">
      <w:footerReference w:type="even" r:id="rId7"/>
      <w:footerReference w:type="default" r:id="rId8"/>
      <w:footerReference w:type="first" r:id="rId9"/>
      <w:pgSz w:w="11900" w:h="16840"/>
      <w:pgMar w:top="709" w:right="1417" w:bottom="993" w:left="1417" w:header="708" w:footer="62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3CE1" w14:textId="77777777" w:rsidR="00C447B3" w:rsidRDefault="00C447B3">
      <w:pPr>
        <w:spacing w:after="0" w:line="240" w:lineRule="auto"/>
      </w:pPr>
      <w:r>
        <w:separator/>
      </w:r>
    </w:p>
  </w:endnote>
  <w:endnote w:type="continuationSeparator" w:id="0">
    <w:p w14:paraId="73BE2FF4" w14:textId="77777777" w:rsidR="00C447B3" w:rsidRDefault="00C4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81C8" w14:textId="77777777" w:rsidR="00E87D49" w:rsidRDefault="00CF28C4">
    <w:pPr>
      <w:spacing w:after="0" w:line="259" w:lineRule="auto"/>
      <w:ind w:left="1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6056" w14:textId="77777777" w:rsidR="00E87D49" w:rsidRDefault="00CF28C4">
    <w:pPr>
      <w:spacing w:after="0" w:line="259" w:lineRule="auto"/>
      <w:ind w:left="1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9278" w14:textId="77777777" w:rsidR="00E87D49" w:rsidRDefault="00CF28C4">
    <w:pPr>
      <w:spacing w:after="0" w:line="259" w:lineRule="auto"/>
      <w:ind w:left="1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C272" w14:textId="77777777" w:rsidR="00C447B3" w:rsidRDefault="00C447B3">
      <w:pPr>
        <w:spacing w:after="0" w:line="240" w:lineRule="auto"/>
      </w:pPr>
      <w:r>
        <w:separator/>
      </w:r>
    </w:p>
  </w:footnote>
  <w:footnote w:type="continuationSeparator" w:id="0">
    <w:p w14:paraId="76102EA6" w14:textId="77777777" w:rsidR="00C447B3" w:rsidRDefault="00C44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8BE"/>
    <w:multiLevelType w:val="hybridMultilevel"/>
    <w:tmpl w:val="E13C50AE"/>
    <w:lvl w:ilvl="0" w:tplc="9E1E96B8">
      <w:start w:val="1"/>
      <w:numFmt w:val="decimal"/>
      <w:lvlText w:val="%1)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2E136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8C16CA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E010E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644CDA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2A7EFC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32332E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10E1EA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20E02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76CF3"/>
    <w:multiLevelType w:val="hybridMultilevel"/>
    <w:tmpl w:val="EBD4BF90"/>
    <w:lvl w:ilvl="0" w:tplc="9580BD06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A2C2E">
      <w:start w:val="1"/>
      <w:numFmt w:val="lowerLetter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6EEA34">
      <w:start w:val="1"/>
      <w:numFmt w:val="lowerRoman"/>
      <w:lvlText w:val="%3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A10EE">
      <w:start w:val="1"/>
      <w:numFmt w:val="decimal"/>
      <w:lvlText w:val="%4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8AE36">
      <w:start w:val="1"/>
      <w:numFmt w:val="lowerLetter"/>
      <w:lvlText w:val="%5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CA804">
      <w:start w:val="1"/>
      <w:numFmt w:val="lowerRoman"/>
      <w:lvlText w:val="%6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C4AD20">
      <w:start w:val="1"/>
      <w:numFmt w:val="decimal"/>
      <w:lvlText w:val="%7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02D796">
      <w:start w:val="1"/>
      <w:numFmt w:val="lowerLetter"/>
      <w:lvlText w:val="%8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49380">
      <w:start w:val="1"/>
      <w:numFmt w:val="lowerRoman"/>
      <w:lvlText w:val="%9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5A376D"/>
    <w:multiLevelType w:val="multilevel"/>
    <w:tmpl w:val="031808F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1A609A"/>
    <w:multiLevelType w:val="hybridMultilevel"/>
    <w:tmpl w:val="66C4E03A"/>
    <w:lvl w:ilvl="0" w:tplc="CB309FDE">
      <w:start w:val="1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E8C8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A01A2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C9B6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CC849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2015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4DFA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82E9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606FA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9B1E56"/>
    <w:multiLevelType w:val="hybridMultilevel"/>
    <w:tmpl w:val="07349D18"/>
    <w:lvl w:ilvl="0" w:tplc="2496E5BE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CC1EC2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6001E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38FC90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3466BA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7824DE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207E6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9AD6AE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004F42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6F5739"/>
    <w:multiLevelType w:val="hybridMultilevel"/>
    <w:tmpl w:val="CA64E77A"/>
    <w:lvl w:ilvl="0" w:tplc="E8CA1374">
      <w:start w:val="1"/>
      <w:numFmt w:val="decimal"/>
      <w:lvlText w:val="%1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10B3C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008FF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AC2A6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D434C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CCD5C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2AF9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50AAA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E4B9E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3F3858"/>
    <w:multiLevelType w:val="hybridMultilevel"/>
    <w:tmpl w:val="98BAB36C"/>
    <w:lvl w:ilvl="0" w:tplc="CFBC131E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6A57A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AEBC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BA71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0CE0D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70630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7287B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2F83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F2F25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BF56FA"/>
    <w:multiLevelType w:val="hybridMultilevel"/>
    <w:tmpl w:val="DC3A1AFA"/>
    <w:lvl w:ilvl="0" w:tplc="6916F950">
      <w:start w:val="1"/>
      <w:numFmt w:val="decimal"/>
      <w:lvlText w:val="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98F842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E5C0C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63BAA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A83FE2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74899A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D255A2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B05D98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0471C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787416"/>
    <w:multiLevelType w:val="multilevel"/>
    <w:tmpl w:val="69C8AF0A"/>
    <w:lvl w:ilvl="0">
      <w:start w:val="7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347968"/>
    <w:multiLevelType w:val="hybridMultilevel"/>
    <w:tmpl w:val="CAC692C8"/>
    <w:lvl w:ilvl="0" w:tplc="7DA20E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2C5D60">
      <w:start w:val="1"/>
      <w:numFmt w:val="lowerLetter"/>
      <w:lvlText w:val="%2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AC6872">
      <w:start w:val="1"/>
      <w:numFmt w:val="lowerRoman"/>
      <w:lvlText w:val="%3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B2FC7A">
      <w:start w:val="3"/>
      <w:numFmt w:val="decimal"/>
      <w:lvlRestart w:val="0"/>
      <w:lvlText w:val="%4)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CE5FDE">
      <w:start w:val="1"/>
      <w:numFmt w:val="lowerLetter"/>
      <w:lvlText w:val="%5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B8DE34">
      <w:start w:val="1"/>
      <w:numFmt w:val="lowerRoman"/>
      <w:lvlText w:val="%6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E21C7E">
      <w:start w:val="1"/>
      <w:numFmt w:val="decimal"/>
      <w:lvlText w:val="%7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126486">
      <w:start w:val="1"/>
      <w:numFmt w:val="lowerLetter"/>
      <w:lvlText w:val="%8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1262FC">
      <w:start w:val="1"/>
      <w:numFmt w:val="lowerRoman"/>
      <w:lvlText w:val="%9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A17D4C"/>
    <w:multiLevelType w:val="multilevel"/>
    <w:tmpl w:val="5C50F72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CA7131"/>
    <w:multiLevelType w:val="hybridMultilevel"/>
    <w:tmpl w:val="5B82F454"/>
    <w:lvl w:ilvl="0" w:tplc="D2386646">
      <w:start w:val="6"/>
      <w:numFmt w:val="decimal"/>
      <w:lvlText w:val="%1)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0E6A78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663EC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DA1990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85818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EE0B94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66EE34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38DFEE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9CDBDA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F147C6"/>
    <w:multiLevelType w:val="hybridMultilevel"/>
    <w:tmpl w:val="895291CA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 w15:restartNumberingAfterBreak="0">
    <w:nsid w:val="23E94787"/>
    <w:multiLevelType w:val="hybridMultilevel"/>
    <w:tmpl w:val="784C8E94"/>
    <w:lvl w:ilvl="0" w:tplc="3F4E0E0E">
      <w:start w:val="7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471A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4B1F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A4BB1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2455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4BF7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C714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0DB9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EFA7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A810A0"/>
    <w:multiLevelType w:val="multilevel"/>
    <w:tmpl w:val="EAE87D1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9323B8"/>
    <w:multiLevelType w:val="hybridMultilevel"/>
    <w:tmpl w:val="F49EE542"/>
    <w:lvl w:ilvl="0" w:tplc="C59EB2CA">
      <w:start w:val="1"/>
      <w:numFmt w:val="decimal"/>
      <w:lvlText w:val="%1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AA6408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89D10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C5CD8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24F2D8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C8D5A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8D164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2F640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CF11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FE2FDF"/>
    <w:multiLevelType w:val="multilevel"/>
    <w:tmpl w:val="962C7A0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8146CF"/>
    <w:multiLevelType w:val="multilevel"/>
    <w:tmpl w:val="711CAC88"/>
    <w:lvl w:ilvl="0">
      <w:start w:val="1"/>
      <w:numFmt w:val="decimal"/>
      <w:lvlText w:val="%1.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8615AB"/>
    <w:multiLevelType w:val="multilevel"/>
    <w:tmpl w:val="E098C2A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A8131F"/>
    <w:multiLevelType w:val="hybridMultilevel"/>
    <w:tmpl w:val="5FCECA0A"/>
    <w:lvl w:ilvl="0" w:tplc="82E878F6">
      <w:start w:val="1"/>
      <w:numFmt w:val="decimal"/>
      <w:lvlText w:val="%1)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8421C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CFC1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CE91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58766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882E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6A416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0067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06E5B4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1432FD"/>
    <w:multiLevelType w:val="hybridMultilevel"/>
    <w:tmpl w:val="AD2A962A"/>
    <w:lvl w:ilvl="0" w:tplc="38AA3D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447A6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9ABC68">
      <w:start w:val="1"/>
      <w:numFmt w:val="lowerLetter"/>
      <w:lvlRestart w:val="0"/>
      <w:lvlText w:val="%3)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08FCC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5A0A98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8A792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2ECB36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E22364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3AEDFC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C33808"/>
    <w:multiLevelType w:val="multilevel"/>
    <w:tmpl w:val="A828A5D8"/>
    <w:lvl w:ilvl="0">
      <w:start w:val="1"/>
      <w:numFmt w:val="decimal"/>
      <w:lvlText w:val="%1)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78197E"/>
    <w:multiLevelType w:val="multilevel"/>
    <w:tmpl w:val="7262985A"/>
    <w:lvl w:ilvl="0">
      <w:start w:val="4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CC46AD"/>
    <w:multiLevelType w:val="hybridMultilevel"/>
    <w:tmpl w:val="2A5ED034"/>
    <w:lvl w:ilvl="0" w:tplc="17D4A114">
      <w:start w:val="1"/>
      <w:numFmt w:val="decimal"/>
      <w:lvlText w:val="%1)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2F064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65A38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EA508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A8DA0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742128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7EEB22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665E0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25742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3C5BA7"/>
    <w:multiLevelType w:val="multilevel"/>
    <w:tmpl w:val="C0F2A004"/>
    <w:lvl w:ilvl="0">
      <w:start w:val="7"/>
      <w:numFmt w:val="decimal"/>
      <w:lvlText w:val="%1.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2546F0"/>
    <w:multiLevelType w:val="hybridMultilevel"/>
    <w:tmpl w:val="3732F6EA"/>
    <w:lvl w:ilvl="0" w:tplc="F230D9C4">
      <w:start w:val="6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B0459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68DE3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84B6B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AA16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0A63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5C24B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0F18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50BA8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1B3705"/>
    <w:multiLevelType w:val="hybridMultilevel"/>
    <w:tmpl w:val="0798B6BA"/>
    <w:lvl w:ilvl="0" w:tplc="7BDAF616">
      <w:start w:val="1"/>
      <w:numFmt w:val="decimal"/>
      <w:lvlText w:val="%1)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3E53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C5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C09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E39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CB4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ACD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A876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64AD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0B24B7"/>
    <w:multiLevelType w:val="multilevel"/>
    <w:tmpl w:val="59547CA4"/>
    <w:lvl w:ilvl="0">
      <w:start w:val="6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262242"/>
    <w:multiLevelType w:val="hybridMultilevel"/>
    <w:tmpl w:val="01C2E810"/>
    <w:lvl w:ilvl="0" w:tplc="3B361728">
      <w:start w:val="1"/>
      <w:numFmt w:val="decimal"/>
      <w:lvlText w:val="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2A2C4">
      <w:start w:val="2"/>
      <w:numFmt w:val="lowerLetter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D8FB84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E0C9FA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C8FC9A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AF7AC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6ED9D2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EEC98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34CACA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BD1A33"/>
    <w:multiLevelType w:val="hybridMultilevel"/>
    <w:tmpl w:val="95B0EB30"/>
    <w:lvl w:ilvl="0" w:tplc="2C566636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388B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66F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416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28B1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A276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8C7A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60C8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94B3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346D7D"/>
    <w:multiLevelType w:val="hybridMultilevel"/>
    <w:tmpl w:val="60483E54"/>
    <w:lvl w:ilvl="0" w:tplc="80049336">
      <w:start w:val="1"/>
      <w:numFmt w:val="lowerLetter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220E94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AAD578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2EE7AC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DA45BC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C406C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2EEB52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B453D0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20762A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BF1996"/>
    <w:multiLevelType w:val="hybridMultilevel"/>
    <w:tmpl w:val="9AECDCC2"/>
    <w:lvl w:ilvl="0" w:tplc="B01CB142">
      <w:start w:val="2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6F8C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20A1A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9CBB5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EBC7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CF53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B647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EDC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8FC9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D711D4"/>
    <w:multiLevelType w:val="hybridMultilevel"/>
    <w:tmpl w:val="5F580786"/>
    <w:lvl w:ilvl="0" w:tplc="EF7E6F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6AD42">
      <w:start w:val="1"/>
      <w:numFmt w:val="lowerLetter"/>
      <w:lvlText w:val="%2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44C892">
      <w:start w:val="1"/>
      <w:numFmt w:val="lowerLetter"/>
      <w:lvlText w:val="%3)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FC15A0">
      <w:start w:val="1"/>
      <w:numFmt w:val="decimal"/>
      <w:lvlText w:val="%4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AE6312">
      <w:start w:val="1"/>
      <w:numFmt w:val="lowerLetter"/>
      <w:lvlText w:val="%5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46B0B4">
      <w:start w:val="1"/>
      <w:numFmt w:val="lowerRoman"/>
      <w:lvlText w:val="%6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521876">
      <w:start w:val="1"/>
      <w:numFmt w:val="decimal"/>
      <w:lvlText w:val="%7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A2CDC2">
      <w:start w:val="1"/>
      <w:numFmt w:val="lowerLetter"/>
      <w:lvlText w:val="%8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503DD2">
      <w:start w:val="1"/>
      <w:numFmt w:val="lowerRoman"/>
      <w:lvlText w:val="%9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6C6340"/>
    <w:multiLevelType w:val="hybridMultilevel"/>
    <w:tmpl w:val="B07C3482"/>
    <w:lvl w:ilvl="0" w:tplc="C3205330">
      <w:start w:val="1"/>
      <w:numFmt w:val="decimal"/>
      <w:lvlText w:val="%1.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B42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816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DA93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C5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6A10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4A1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F639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883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71758A"/>
    <w:multiLevelType w:val="hybridMultilevel"/>
    <w:tmpl w:val="221A95F2"/>
    <w:lvl w:ilvl="0" w:tplc="04AC9982">
      <w:start w:val="14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B6B7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2648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02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5217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2BC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0F6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B65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1A65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5F6A2E"/>
    <w:multiLevelType w:val="hybridMultilevel"/>
    <w:tmpl w:val="69009860"/>
    <w:lvl w:ilvl="0" w:tplc="0CEAC26C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C802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6C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30CC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61E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22D2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6BF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183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087A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E71385"/>
    <w:multiLevelType w:val="hybridMultilevel"/>
    <w:tmpl w:val="278C9E2E"/>
    <w:lvl w:ilvl="0" w:tplc="DCFE88E6">
      <w:start w:val="1"/>
      <w:numFmt w:val="lowerLetter"/>
      <w:lvlText w:val="%1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86263E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E32F0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78529E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2C3676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F28028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C6A2CE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40D9E4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DC848C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C00AFB"/>
    <w:multiLevelType w:val="multilevel"/>
    <w:tmpl w:val="F27E58E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5689996">
    <w:abstractNumId w:val="26"/>
  </w:num>
  <w:num w:numId="2" w16cid:durableId="1793817487">
    <w:abstractNumId w:val="35"/>
  </w:num>
  <w:num w:numId="3" w16cid:durableId="1061444540">
    <w:abstractNumId w:val="7"/>
  </w:num>
  <w:num w:numId="4" w16cid:durableId="1612399462">
    <w:abstractNumId w:val="20"/>
  </w:num>
  <w:num w:numId="5" w16cid:durableId="1637294051">
    <w:abstractNumId w:val="21"/>
  </w:num>
  <w:num w:numId="6" w16cid:durableId="748306630">
    <w:abstractNumId w:val="32"/>
  </w:num>
  <w:num w:numId="7" w16cid:durableId="867110616">
    <w:abstractNumId w:val="9"/>
  </w:num>
  <w:num w:numId="8" w16cid:durableId="42533696">
    <w:abstractNumId w:val="36"/>
  </w:num>
  <w:num w:numId="9" w16cid:durableId="1440024514">
    <w:abstractNumId w:val="23"/>
  </w:num>
  <w:num w:numId="10" w16cid:durableId="1992753820">
    <w:abstractNumId w:val="37"/>
  </w:num>
  <w:num w:numId="11" w16cid:durableId="88351759">
    <w:abstractNumId w:val="33"/>
  </w:num>
  <w:num w:numId="12" w16cid:durableId="572617650">
    <w:abstractNumId w:val="17"/>
  </w:num>
  <w:num w:numId="13" w16cid:durableId="1707947323">
    <w:abstractNumId w:val="16"/>
  </w:num>
  <w:num w:numId="14" w16cid:durableId="146167533">
    <w:abstractNumId w:val="15"/>
  </w:num>
  <w:num w:numId="15" w16cid:durableId="1788697040">
    <w:abstractNumId w:val="28"/>
  </w:num>
  <w:num w:numId="16" w16cid:durableId="1386101307">
    <w:abstractNumId w:val="11"/>
  </w:num>
  <w:num w:numId="17" w16cid:durableId="174080029">
    <w:abstractNumId w:val="29"/>
  </w:num>
  <w:num w:numId="18" w16cid:durableId="1751459890">
    <w:abstractNumId w:val="2"/>
  </w:num>
  <w:num w:numId="19" w16cid:durableId="999388062">
    <w:abstractNumId w:val="6"/>
  </w:num>
  <w:num w:numId="20" w16cid:durableId="606499781">
    <w:abstractNumId w:val="22"/>
  </w:num>
  <w:num w:numId="21" w16cid:durableId="407115266">
    <w:abstractNumId w:val="10"/>
  </w:num>
  <w:num w:numId="22" w16cid:durableId="900169610">
    <w:abstractNumId w:val="30"/>
  </w:num>
  <w:num w:numId="23" w16cid:durableId="482890400">
    <w:abstractNumId w:val="31"/>
  </w:num>
  <w:num w:numId="24" w16cid:durableId="963388601">
    <w:abstractNumId w:val="14"/>
  </w:num>
  <w:num w:numId="25" w16cid:durableId="1987859889">
    <w:abstractNumId w:val="27"/>
  </w:num>
  <w:num w:numId="26" w16cid:durableId="558057537">
    <w:abstractNumId w:val="5"/>
  </w:num>
  <w:num w:numId="27" w16cid:durableId="76289103">
    <w:abstractNumId w:val="18"/>
  </w:num>
  <w:num w:numId="28" w16cid:durableId="1576938280">
    <w:abstractNumId w:val="8"/>
  </w:num>
  <w:num w:numId="29" w16cid:durableId="298922380">
    <w:abstractNumId w:val="24"/>
  </w:num>
  <w:num w:numId="30" w16cid:durableId="1306356938">
    <w:abstractNumId w:val="13"/>
  </w:num>
  <w:num w:numId="31" w16cid:durableId="499664974">
    <w:abstractNumId w:val="1"/>
  </w:num>
  <w:num w:numId="32" w16cid:durableId="1060397625">
    <w:abstractNumId w:val="3"/>
  </w:num>
  <w:num w:numId="33" w16cid:durableId="1942563729">
    <w:abstractNumId w:val="0"/>
  </w:num>
  <w:num w:numId="34" w16cid:durableId="518814254">
    <w:abstractNumId w:val="25"/>
  </w:num>
  <w:num w:numId="35" w16cid:durableId="2128114692">
    <w:abstractNumId w:val="19"/>
  </w:num>
  <w:num w:numId="36" w16cid:durableId="245572468">
    <w:abstractNumId w:val="34"/>
  </w:num>
  <w:num w:numId="37" w16cid:durableId="1432512150">
    <w:abstractNumId w:val="4"/>
  </w:num>
  <w:num w:numId="38" w16cid:durableId="7595713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49"/>
    <w:rsid w:val="00035AD3"/>
    <w:rsid w:val="00156A98"/>
    <w:rsid w:val="00280338"/>
    <w:rsid w:val="002F57BD"/>
    <w:rsid w:val="003200A7"/>
    <w:rsid w:val="0032710F"/>
    <w:rsid w:val="00371702"/>
    <w:rsid w:val="003D4089"/>
    <w:rsid w:val="00420FD6"/>
    <w:rsid w:val="00471051"/>
    <w:rsid w:val="004C0541"/>
    <w:rsid w:val="004F1EC6"/>
    <w:rsid w:val="00560F19"/>
    <w:rsid w:val="005A75F9"/>
    <w:rsid w:val="005F0A6B"/>
    <w:rsid w:val="00677D15"/>
    <w:rsid w:val="006A0F24"/>
    <w:rsid w:val="006E11F0"/>
    <w:rsid w:val="0075079A"/>
    <w:rsid w:val="00765F7D"/>
    <w:rsid w:val="00836650"/>
    <w:rsid w:val="00865D56"/>
    <w:rsid w:val="008B2ACA"/>
    <w:rsid w:val="008B570F"/>
    <w:rsid w:val="008D42CB"/>
    <w:rsid w:val="009F4E71"/>
    <w:rsid w:val="00A2209C"/>
    <w:rsid w:val="00A75FB0"/>
    <w:rsid w:val="00A77DC1"/>
    <w:rsid w:val="00AB652E"/>
    <w:rsid w:val="00AE0AAF"/>
    <w:rsid w:val="00B40525"/>
    <w:rsid w:val="00C0306B"/>
    <w:rsid w:val="00C447B3"/>
    <w:rsid w:val="00CA4386"/>
    <w:rsid w:val="00CF28C4"/>
    <w:rsid w:val="00D00BED"/>
    <w:rsid w:val="00D45F97"/>
    <w:rsid w:val="00E87D49"/>
    <w:rsid w:val="00F000D7"/>
    <w:rsid w:val="00F46DA9"/>
    <w:rsid w:val="00FB491D"/>
    <w:rsid w:val="00FB6F7C"/>
    <w:rsid w:val="00FC11CB"/>
    <w:rsid w:val="00F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DB70"/>
  <w15:docId w15:val="{6DC3206E-6FD0-4D07-BFFC-D7A5F564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6" w:lineRule="auto"/>
      <w:ind w:left="24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35A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D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DC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1 - opis przedmiotu zamówienia-2020-2021 wersja 03.04.2019</vt:lpstr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1 - opis przedmiotu zamówienia-2020-2021 wersja 03.04.2019</dc:title>
  <dc:subject/>
  <dc:creator>edyta.fila</dc:creator>
  <cp:keywords/>
  <cp:lastModifiedBy>j.neumann</cp:lastModifiedBy>
  <cp:revision>27</cp:revision>
  <cp:lastPrinted>2022-11-09T08:01:00Z</cp:lastPrinted>
  <dcterms:created xsi:type="dcterms:W3CDTF">2021-01-08T17:01:00Z</dcterms:created>
  <dcterms:modified xsi:type="dcterms:W3CDTF">2023-12-07T14:19:00Z</dcterms:modified>
</cp:coreProperties>
</file>