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79A98" w14:textId="77777777" w:rsidR="00CA2CFA" w:rsidRPr="00B60A04" w:rsidRDefault="00CA2CFA" w:rsidP="00574109">
      <w:pPr>
        <w:jc w:val="center"/>
        <w:rPr>
          <w:rFonts w:ascii="Times New Roman" w:hAnsi="Times New Roman" w:cs="Times New Roman"/>
          <w:b/>
        </w:rPr>
      </w:pPr>
    </w:p>
    <w:p w14:paraId="4182EDA7" w14:textId="5AD760BA" w:rsidR="006F41E6" w:rsidRDefault="006F41E6" w:rsidP="006F41E6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Nr rej. BGK.271.1.</w:t>
      </w:r>
      <w:r w:rsidR="003043B8">
        <w:rPr>
          <w:rFonts w:ascii="Times New Roman" w:hAnsi="Times New Roman" w:cs="Times New Roman"/>
          <w:b/>
        </w:rPr>
        <w:t>66</w:t>
      </w:r>
      <w:r>
        <w:rPr>
          <w:rFonts w:ascii="Times New Roman" w:hAnsi="Times New Roman" w:cs="Times New Roman"/>
          <w:b/>
        </w:rPr>
        <w:t>.202</w:t>
      </w:r>
      <w:r w:rsidR="003043B8">
        <w:rPr>
          <w:rFonts w:ascii="Times New Roman" w:hAnsi="Times New Roman" w:cs="Times New Roman"/>
          <w:b/>
        </w:rPr>
        <w:t>3</w:t>
      </w:r>
    </w:p>
    <w:p w14:paraId="5010BC19" w14:textId="59E857F3" w:rsidR="00574109" w:rsidRPr="00B60A04" w:rsidRDefault="00574109" w:rsidP="00574109">
      <w:pPr>
        <w:jc w:val="center"/>
        <w:rPr>
          <w:rFonts w:ascii="Times New Roman" w:hAnsi="Times New Roman" w:cs="Times New Roman"/>
          <w:b/>
        </w:rPr>
      </w:pPr>
      <w:r w:rsidRPr="00B60A04">
        <w:rPr>
          <w:rFonts w:ascii="Times New Roman" w:hAnsi="Times New Roman" w:cs="Times New Roman"/>
          <w:b/>
        </w:rPr>
        <w:t>Opis przedmiotu zamówienia</w:t>
      </w:r>
    </w:p>
    <w:p w14:paraId="7D933B98" w14:textId="77777777" w:rsidR="003043B8" w:rsidRPr="003A039A" w:rsidRDefault="006E5BC3" w:rsidP="006E5BC3">
      <w:pPr>
        <w:spacing w:line="288" w:lineRule="auto"/>
        <w:jc w:val="center"/>
        <w:rPr>
          <w:rFonts w:ascii="Times New Roman" w:hAnsi="Times New Roman" w:cs="Times New Roman"/>
          <w:b/>
        </w:rPr>
      </w:pPr>
      <w:r w:rsidRPr="003A039A">
        <w:rPr>
          <w:rFonts w:ascii="Times New Roman" w:hAnsi="Times New Roman" w:cs="Times New Roman"/>
          <w:b/>
        </w:rPr>
        <w:t xml:space="preserve">Nazwa zadania: </w:t>
      </w:r>
      <w:r w:rsidR="003043B8" w:rsidRPr="003A039A">
        <w:rPr>
          <w:rFonts w:ascii="Times New Roman" w:hAnsi="Times New Roman" w:cs="Times New Roman"/>
          <w:b/>
        </w:rPr>
        <w:t>Remont schodów do budynku przychodni zdrowia w Skórczu</w:t>
      </w:r>
    </w:p>
    <w:p w14:paraId="59F334A6" w14:textId="75ABD21A" w:rsidR="00613225" w:rsidRDefault="00414184" w:rsidP="00635CF8">
      <w:pPr>
        <w:pStyle w:val="Styl2"/>
        <w:spacing w:before="120" w:line="264" w:lineRule="auto"/>
        <w:ind w:firstLine="708"/>
        <w:jc w:val="both"/>
        <w:rPr>
          <w:rFonts w:ascii="Times New Roman" w:hAnsi="Times New Roman"/>
          <w:bCs/>
          <w:sz w:val="22"/>
          <w:szCs w:val="22"/>
          <w:lang w:val="pl-PL" w:eastAsia="pl-PL"/>
        </w:rPr>
      </w:pPr>
      <w:r w:rsidRPr="00B60A04">
        <w:rPr>
          <w:rFonts w:ascii="Times New Roman" w:hAnsi="Times New Roman"/>
          <w:bCs/>
          <w:sz w:val="22"/>
          <w:szCs w:val="22"/>
          <w:lang w:val="pl-PL" w:eastAsia="pl-PL"/>
        </w:rPr>
        <w:t xml:space="preserve">Zamówienie polega na </w:t>
      </w:r>
      <w:r w:rsidR="003043B8">
        <w:rPr>
          <w:rFonts w:ascii="Times New Roman" w:hAnsi="Times New Roman"/>
          <w:bCs/>
          <w:sz w:val="22"/>
          <w:szCs w:val="22"/>
          <w:lang w:val="pl-PL" w:eastAsia="pl-PL"/>
        </w:rPr>
        <w:t xml:space="preserve">wykonaniu </w:t>
      </w:r>
      <w:r w:rsidR="003A039A">
        <w:rPr>
          <w:rFonts w:ascii="Times New Roman" w:hAnsi="Times New Roman"/>
          <w:bCs/>
          <w:sz w:val="22"/>
          <w:szCs w:val="22"/>
          <w:lang w:val="pl-PL" w:eastAsia="pl-PL"/>
        </w:rPr>
        <w:t xml:space="preserve">kompletnego i </w:t>
      </w:r>
      <w:r w:rsidR="003043B8">
        <w:rPr>
          <w:rFonts w:ascii="Times New Roman" w:hAnsi="Times New Roman"/>
          <w:bCs/>
          <w:sz w:val="22"/>
          <w:szCs w:val="22"/>
          <w:lang w:val="pl-PL" w:eastAsia="pl-PL"/>
        </w:rPr>
        <w:t>kapitalnego remontu schodów wejściowych do budynku przychodni zdrowia w Skórczu przy ul. Głównej 28.</w:t>
      </w:r>
    </w:p>
    <w:p w14:paraId="6259E17D" w14:textId="29A9292E" w:rsidR="00613225" w:rsidRDefault="00613225" w:rsidP="00D96267">
      <w:pPr>
        <w:pStyle w:val="Styl2"/>
        <w:spacing w:before="120" w:line="264" w:lineRule="auto"/>
        <w:jc w:val="both"/>
        <w:rPr>
          <w:rFonts w:ascii="Times New Roman" w:hAnsi="Times New Roman"/>
          <w:bCs/>
          <w:sz w:val="22"/>
          <w:szCs w:val="22"/>
          <w:lang w:val="pl-PL" w:eastAsia="pl-PL"/>
        </w:rPr>
      </w:pPr>
      <w:r>
        <w:rPr>
          <w:rFonts w:ascii="Times New Roman" w:hAnsi="Times New Roman"/>
          <w:bCs/>
          <w:sz w:val="22"/>
          <w:szCs w:val="22"/>
          <w:lang w:val="pl-PL" w:eastAsia="pl-PL"/>
        </w:rPr>
        <w:t>Zadanie polega</w:t>
      </w:r>
      <w:r w:rsidR="003A039A">
        <w:rPr>
          <w:rFonts w:ascii="Times New Roman" w:hAnsi="Times New Roman"/>
          <w:bCs/>
          <w:sz w:val="22"/>
          <w:szCs w:val="22"/>
          <w:lang w:val="pl-PL" w:eastAsia="pl-PL"/>
        </w:rPr>
        <w:t xml:space="preserve"> m.in.</w:t>
      </w:r>
      <w:r>
        <w:rPr>
          <w:rFonts w:ascii="Times New Roman" w:hAnsi="Times New Roman"/>
          <w:bCs/>
          <w:sz w:val="22"/>
          <w:szCs w:val="22"/>
          <w:lang w:val="pl-PL" w:eastAsia="pl-PL"/>
        </w:rPr>
        <w:t xml:space="preserve"> na :</w:t>
      </w:r>
    </w:p>
    <w:p w14:paraId="0F3B3898" w14:textId="11B47B9E" w:rsidR="00613225" w:rsidRDefault="00613225" w:rsidP="00613225">
      <w:pPr>
        <w:pStyle w:val="Styl2"/>
        <w:numPr>
          <w:ilvl w:val="0"/>
          <w:numId w:val="2"/>
        </w:numPr>
        <w:spacing w:before="120" w:line="264" w:lineRule="auto"/>
        <w:jc w:val="both"/>
        <w:rPr>
          <w:rFonts w:ascii="Times New Roman" w:hAnsi="Times New Roman"/>
          <w:bCs/>
          <w:sz w:val="22"/>
          <w:szCs w:val="22"/>
          <w:lang w:val="pl-PL" w:eastAsia="pl-PL"/>
        </w:rPr>
      </w:pPr>
      <w:r>
        <w:rPr>
          <w:rFonts w:ascii="Times New Roman" w:hAnsi="Times New Roman"/>
          <w:bCs/>
          <w:sz w:val="22"/>
          <w:szCs w:val="22"/>
          <w:lang w:val="pl-PL" w:eastAsia="pl-PL"/>
        </w:rPr>
        <w:t xml:space="preserve">wykonaniu nowej nawierzchni schodów, cokołów i spoczników z płyt granitowych w kolorze </w:t>
      </w:r>
      <w:r w:rsidR="00137279">
        <w:rPr>
          <w:rFonts w:ascii="Times New Roman" w:hAnsi="Times New Roman"/>
          <w:bCs/>
          <w:sz w:val="22"/>
          <w:szCs w:val="22"/>
          <w:lang w:val="pl-PL" w:eastAsia="pl-PL"/>
        </w:rPr>
        <w:t>szarym lub piaskowym</w:t>
      </w:r>
    </w:p>
    <w:p w14:paraId="09E9CFD8" w14:textId="02619E90" w:rsidR="00613225" w:rsidRDefault="00613225" w:rsidP="00613225">
      <w:pPr>
        <w:pStyle w:val="Styl2"/>
        <w:numPr>
          <w:ilvl w:val="0"/>
          <w:numId w:val="2"/>
        </w:numPr>
        <w:spacing w:before="120" w:line="264" w:lineRule="auto"/>
        <w:jc w:val="both"/>
        <w:rPr>
          <w:rFonts w:ascii="Times New Roman" w:hAnsi="Times New Roman"/>
          <w:bCs/>
          <w:sz w:val="22"/>
          <w:szCs w:val="22"/>
          <w:lang w:val="pl-PL" w:eastAsia="pl-PL"/>
        </w:rPr>
      </w:pPr>
      <w:r>
        <w:rPr>
          <w:rFonts w:ascii="Times New Roman" w:hAnsi="Times New Roman"/>
          <w:bCs/>
          <w:sz w:val="22"/>
          <w:szCs w:val="22"/>
          <w:lang w:val="pl-PL" w:eastAsia="pl-PL"/>
        </w:rPr>
        <w:t>wykonanie nowych balustrad i pochwytów</w:t>
      </w:r>
    </w:p>
    <w:p w14:paraId="5B8A80B8" w14:textId="5E93BA25" w:rsidR="00613225" w:rsidRDefault="00613225" w:rsidP="00613225">
      <w:pPr>
        <w:pStyle w:val="Styl2"/>
        <w:numPr>
          <w:ilvl w:val="0"/>
          <w:numId w:val="2"/>
        </w:numPr>
        <w:spacing w:before="120" w:line="264" w:lineRule="auto"/>
        <w:jc w:val="both"/>
        <w:rPr>
          <w:rFonts w:ascii="Times New Roman" w:hAnsi="Times New Roman"/>
          <w:bCs/>
          <w:sz w:val="22"/>
          <w:szCs w:val="22"/>
          <w:lang w:val="pl-PL" w:eastAsia="pl-PL"/>
        </w:rPr>
      </w:pPr>
      <w:r>
        <w:rPr>
          <w:rFonts w:ascii="Times New Roman" w:hAnsi="Times New Roman"/>
          <w:bCs/>
          <w:sz w:val="22"/>
          <w:szCs w:val="22"/>
          <w:lang w:val="pl-PL" w:eastAsia="pl-PL"/>
        </w:rPr>
        <w:t>remont cokołów i gzymsów schodów</w:t>
      </w:r>
    </w:p>
    <w:p w14:paraId="3F2D4607" w14:textId="43E558E6" w:rsidR="00613225" w:rsidRDefault="00613225" w:rsidP="00613225">
      <w:pPr>
        <w:pStyle w:val="Styl2"/>
        <w:numPr>
          <w:ilvl w:val="0"/>
          <w:numId w:val="2"/>
        </w:numPr>
        <w:spacing w:before="120" w:line="264" w:lineRule="auto"/>
        <w:jc w:val="both"/>
        <w:rPr>
          <w:rFonts w:ascii="Times New Roman" w:hAnsi="Times New Roman"/>
          <w:bCs/>
          <w:sz w:val="22"/>
          <w:szCs w:val="22"/>
          <w:lang w:val="pl-PL" w:eastAsia="pl-PL"/>
        </w:rPr>
      </w:pPr>
      <w:r>
        <w:rPr>
          <w:rFonts w:ascii="Times New Roman" w:hAnsi="Times New Roman"/>
          <w:bCs/>
          <w:sz w:val="22"/>
          <w:szCs w:val="22"/>
          <w:lang w:val="pl-PL" w:eastAsia="pl-PL"/>
        </w:rPr>
        <w:t>demontaż i utylizacja istniejących balustrad i pochwytów</w:t>
      </w:r>
    </w:p>
    <w:p w14:paraId="35F3A378" w14:textId="48AD4CC3" w:rsidR="00613225" w:rsidRDefault="00613225" w:rsidP="00613225">
      <w:pPr>
        <w:pStyle w:val="Styl2"/>
        <w:numPr>
          <w:ilvl w:val="0"/>
          <w:numId w:val="2"/>
        </w:numPr>
        <w:spacing w:before="120" w:line="264" w:lineRule="auto"/>
        <w:jc w:val="both"/>
        <w:rPr>
          <w:rFonts w:ascii="Times New Roman" w:hAnsi="Times New Roman"/>
          <w:bCs/>
          <w:sz w:val="22"/>
          <w:szCs w:val="22"/>
          <w:lang w:val="pl-PL" w:eastAsia="pl-PL"/>
        </w:rPr>
      </w:pPr>
      <w:r>
        <w:rPr>
          <w:rFonts w:ascii="Times New Roman" w:hAnsi="Times New Roman"/>
          <w:bCs/>
          <w:sz w:val="22"/>
          <w:szCs w:val="22"/>
          <w:lang w:val="pl-PL" w:eastAsia="pl-PL"/>
        </w:rPr>
        <w:t>demontaż istniejącej nawierzchni schodów z płytek gresowych</w:t>
      </w:r>
    </w:p>
    <w:p w14:paraId="560EA980" w14:textId="6DDD9428" w:rsidR="00613225" w:rsidRDefault="00613225" w:rsidP="00613225">
      <w:pPr>
        <w:pStyle w:val="Styl2"/>
        <w:numPr>
          <w:ilvl w:val="0"/>
          <w:numId w:val="2"/>
        </w:numPr>
        <w:spacing w:before="120" w:line="264" w:lineRule="auto"/>
        <w:jc w:val="both"/>
        <w:rPr>
          <w:rFonts w:ascii="Times New Roman" w:hAnsi="Times New Roman"/>
          <w:bCs/>
          <w:sz w:val="22"/>
          <w:szCs w:val="22"/>
          <w:lang w:val="pl-PL" w:eastAsia="pl-PL"/>
        </w:rPr>
      </w:pPr>
      <w:r>
        <w:rPr>
          <w:rFonts w:ascii="Times New Roman" w:hAnsi="Times New Roman"/>
          <w:bCs/>
          <w:sz w:val="22"/>
          <w:szCs w:val="22"/>
          <w:lang w:val="pl-PL" w:eastAsia="pl-PL"/>
        </w:rPr>
        <w:t>likwidacja istniejącego podjazdu w ciągu schodów</w:t>
      </w:r>
    </w:p>
    <w:p w14:paraId="6393AFEA" w14:textId="77777777" w:rsidR="00635CF8" w:rsidRPr="00635CF8" w:rsidRDefault="00635CF8" w:rsidP="00635CF8">
      <w:pPr>
        <w:pStyle w:val="Styl2"/>
        <w:spacing w:before="120" w:line="264" w:lineRule="auto"/>
        <w:jc w:val="both"/>
        <w:rPr>
          <w:rFonts w:ascii="Times New Roman" w:hAnsi="Times New Roman"/>
          <w:bCs/>
          <w:sz w:val="4"/>
          <w:szCs w:val="4"/>
          <w:lang w:val="pl-PL" w:eastAsia="pl-PL"/>
        </w:rPr>
      </w:pPr>
    </w:p>
    <w:p w14:paraId="4DD4B591" w14:textId="5BD7097C" w:rsidR="00635CF8" w:rsidRDefault="00635CF8" w:rsidP="00635CF8">
      <w:pPr>
        <w:pStyle w:val="Styl2"/>
        <w:spacing w:before="120" w:line="264" w:lineRule="auto"/>
        <w:jc w:val="both"/>
        <w:rPr>
          <w:rFonts w:ascii="Times New Roman" w:hAnsi="Times New Roman"/>
          <w:bCs/>
          <w:sz w:val="22"/>
          <w:szCs w:val="22"/>
          <w:lang w:val="pl-PL" w:eastAsia="pl-PL"/>
        </w:rPr>
      </w:pPr>
      <w:r>
        <w:rPr>
          <w:rFonts w:ascii="Times New Roman" w:hAnsi="Times New Roman"/>
          <w:bCs/>
          <w:sz w:val="22"/>
          <w:szCs w:val="22"/>
          <w:lang w:val="pl-PL" w:eastAsia="pl-PL"/>
        </w:rPr>
        <w:t>oraz innych robót niezbędnych do zrealizowania zamówienia.</w:t>
      </w:r>
    </w:p>
    <w:p w14:paraId="0DC5D5AA" w14:textId="21424084" w:rsidR="00635CF8" w:rsidRDefault="00635CF8" w:rsidP="00635CF8">
      <w:pPr>
        <w:pStyle w:val="Styl2"/>
        <w:spacing w:before="120" w:line="264" w:lineRule="auto"/>
        <w:jc w:val="both"/>
        <w:rPr>
          <w:rFonts w:ascii="Times New Roman" w:hAnsi="Times New Roman"/>
          <w:bCs/>
          <w:sz w:val="22"/>
          <w:szCs w:val="22"/>
          <w:lang w:val="pl-PL" w:eastAsia="pl-PL"/>
        </w:rPr>
      </w:pPr>
      <w:r>
        <w:rPr>
          <w:rFonts w:ascii="Times New Roman" w:hAnsi="Times New Roman"/>
          <w:bCs/>
          <w:sz w:val="22"/>
          <w:szCs w:val="22"/>
          <w:lang w:val="pl-PL" w:eastAsia="pl-PL"/>
        </w:rPr>
        <w:t>Szczegółowy zakres prac przedstawia Przedmiar robót stanowiący załącznik do niniejszego Opisu Przedmiotu Zamówienia.</w:t>
      </w:r>
    </w:p>
    <w:p w14:paraId="616474E6" w14:textId="48FF947C" w:rsidR="00635CF8" w:rsidRDefault="00635CF8" w:rsidP="00D96267">
      <w:pPr>
        <w:pStyle w:val="Styl2"/>
        <w:spacing w:before="120" w:line="264" w:lineRule="auto"/>
        <w:jc w:val="both"/>
        <w:rPr>
          <w:rFonts w:ascii="Times New Roman" w:hAnsi="Times New Roman"/>
          <w:bCs/>
          <w:sz w:val="22"/>
          <w:szCs w:val="22"/>
          <w:lang w:val="pl-PL" w:eastAsia="pl-PL"/>
        </w:rPr>
      </w:pPr>
      <w:r>
        <w:rPr>
          <w:rFonts w:ascii="Times New Roman" w:hAnsi="Times New Roman"/>
          <w:bCs/>
          <w:sz w:val="22"/>
          <w:szCs w:val="22"/>
          <w:lang w:val="pl-PL" w:eastAsia="pl-PL"/>
        </w:rPr>
        <w:t>Po stronie Wykonawcy leży utylizacja materiałów pochodzących z rozbiórki.</w:t>
      </w:r>
    </w:p>
    <w:p w14:paraId="47BCFE83" w14:textId="33D083FE" w:rsidR="00613225" w:rsidRPr="003A039A" w:rsidRDefault="00613225" w:rsidP="00D96267">
      <w:pPr>
        <w:pStyle w:val="Styl2"/>
        <w:spacing w:before="120" w:line="264" w:lineRule="auto"/>
        <w:jc w:val="both"/>
        <w:rPr>
          <w:rFonts w:ascii="Times New Roman" w:hAnsi="Times New Roman"/>
          <w:b/>
          <w:sz w:val="22"/>
          <w:szCs w:val="22"/>
          <w:u w:val="single"/>
          <w:lang w:val="pl-PL" w:eastAsia="pl-PL"/>
        </w:rPr>
      </w:pPr>
      <w:r w:rsidRPr="003A039A">
        <w:rPr>
          <w:rFonts w:ascii="Times New Roman" w:hAnsi="Times New Roman"/>
          <w:b/>
          <w:sz w:val="22"/>
          <w:szCs w:val="22"/>
          <w:u w:val="single"/>
          <w:lang w:val="pl-PL" w:eastAsia="pl-PL"/>
        </w:rPr>
        <w:t>Przed złożeniem Oferty zaleca się dokonanie wizji w celu poznania szczegółowego zakresu robót oraz obecnego stanu technicznego schodów.</w:t>
      </w:r>
    </w:p>
    <w:p w14:paraId="3E27D1FB" w14:textId="77777777" w:rsidR="00613225" w:rsidRDefault="00613225" w:rsidP="00D96267">
      <w:pPr>
        <w:pStyle w:val="Styl2"/>
        <w:spacing w:before="120" w:line="264" w:lineRule="auto"/>
        <w:jc w:val="both"/>
        <w:rPr>
          <w:rFonts w:ascii="Times New Roman" w:hAnsi="Times New Roman"/>
          <w:bCs/>
          <w:sz w:val="22"/>
          <w:szCs w:val="22"/>
          <w:lang w:val="pl-PL" w:eastAsia="pl-PL"/>
        </w:rPr>
      </w:pPr>
    </w:p>
    <w:p w14:paraId="66A1E1AD" w14:textId="77048C5F" w:rsidR="00F83C58" w:rsidRPr="004D6841" w:rsidRDefault="00F83C58" w:rsidP="00D96267">
      <w:pPr>
        <w:jc w:val="both"/>
        <w:rPr>
          <w:rFonts w:ascii="Times New Roman" w:hAnsi="Times New Roman" w:cs="Times New Roman"/>
          <w:b/>
          <w:bCs/>
        </w:rPr>
      </w:pPr>
      <w:r w:rsidRPr="004D6841">
        <w:rPr>
          <w:rFonts w:ascii="Times New Roman" w:hAnsi="Times New Roman" w:cs="Times New Roman"/>
          <w:b/>
          <w:bCs/>
          <w:color w:val="202124"/>
          <w:shd w:val="clear" w:color="auto" w:fill="FFFFFF"/>
        </w:rPr>
        <w:t xml:space="preserve">Termin realizacji zamówienia – </w:t>
      </w:r>
      <w:r w:rsidR="00613225">
        <w:rPr>
          <w:rFonts w:ascii="Times New Roman" w:hAnsi="Times New Roman" w:cs="Times New Roman"/>
          <w:b/>
          <w:bCs/>
          <w:color w:val="202124"/>
          <w:shd w:val="clear" w:color="auto" w:fill="FFFFFF"/>
        </w:rPr>
        <w:t>2 miesiące od podpisania umowy.</w:t>
      </w:r>
    </w:p>
    <w:p w14:paraId="384EB9EB" w14:textId="0490DF9F" w:rsidR="00F9070E" w:rsidRPr="004D6841" w:rsidRDefault="00F9070E" w:rsidP="00D96267">
      <w:pPr>
        <w:jc w:val="both"/>
        <w:rPr>
          <w:rFonts w:ascii="Times New Roman" w:hAnsi="Times New Roman" w:cs="Times New Roman"/>
          <w:b/>
          <w:bCs/>
        </w:rPr>
      </w:pPr>
      <w:r w:rsidRPr="004D6841">
        <w:rPr>
          <w:rFonts w:ascii="Times New Roman" w:hAnsi="Times New Roman" w:cs="Times New Roman"/>
          <w:b/>
          <w:bCs/>
        </w:rPr>
        <w:t xml:space="preserve">Okres gwarancji – </w:t>
      </w:r>
      <w:r w:rsidR="00613225">
        <w:rPr>
          <w:rFonts w:ascii="Times New Roman" w:hAnsi="Times New Roman" w:cs="Times New Roman"/>
          <w:b/>
          <w:bCs/>
        </w:rPr>
        <w:t>36 miesięcy.</w:t>
      </w:r>
    </w:p>
    <w:p w14:paraId="2FC66EDA" w14:textId="6A977ABB" w:rsidR="00400376" w:rsidRDefault="00400376" w:rsidP="00D96267">
      <w:pPr>
        <w:jc w:val="both"/>
        <w:rPr>
          <w:rFonts w:ascii="Times New Roman" w:hAnsi="Times New Roman" w:cs="Times New Roman"/>
        </w:rPr>
      </w:pPr>
    </w:p>
    <w:p w14:paraId="77B64252" w14:textId="77777777" w:rsidR="00732C94" w:rsidRDefault="00732C94" w:rsidP="00D96267">
      <w:pPr>
        <w:jc w:val="both"/>
        <w:rPr>
          <w:rFonts w:ascii="Times New Roman" w:hAnsi="Times New Roman" w:cs="Times New Roman"/>
        </w:rPr>
      </w:pPr>
    </w:p>
    <w:p w14:paraId="7D294EBE" w14:textId="77777777" w:rsidR="00732C94" w:rsidRDefault="00732C94" w:rsidP="00D96267">
      <w:pPr>
        <w:jc w:val="both"/>
        <w:rPr>
          <w:rFonts w:ascii="Times New Roman" w:hAnsi="Times New Roman" w:cs="Times New Roman"/>
        </w:rPr>
      </w:pPr>
    </w:p>
    <w:p w14:paraId="185FC78A" w14:textId="77777777" w:rsidR="00732C94" w:rsidRDefault="00732C94" w:rsidP="00D96267">
      <w:pPr>
        <w:jc w:val="both"/>
        <w:rPr>
          <w:rFonts w:ascii="Times New Roman" w:hAnsi="Times New Roman" w:cs="Times New Roman"/>
        </w:rPr>
      </w:pPr>
    </w:p>
    <w:p w14:paraId="3F3E3206" w14:textId="77777777" w:rsidR="00732C94" w:rsidRDefault="00732C94" w:rsidP="00D96267">
      <w:pPr>
        <w:jc w:val="both"/>
        <w:rPr>
          <w:rFonts w:ascii="Times New Roman" w:hAnsi="Times New Roman" w:cs="Times New Roman"/>
        </w:rPr>
      </w:pPr>
    </w:p>
    <w:p w14:paraId="5735170D" w14:textId="77777777" w:rsidR="00732C94" w:rsidRDefault="00732C94" w:rsidP="00D96267">
      <w:pPr>
        <w:jc w:val="both"/>
        <w:rPr>
          <w:rFonts w:ascii="Times New Roman" w:hAnsi="Times New Roman" w:cs="Times New Roman"/>
        </w:rPr>
      </w:pPr>
    </w:p>
    <w:p w14:paraId="787F8DEF" w14:textId="77777777" w:rsidR="00732C94" w:rsidRDefault="00732C94" w:rsidP="00D96267">
      <w:pPr>
        <w:jc w:val="both"/>
        <w:rPr>
          <w:rFonts w:ascii="Times New Roman" w:hAnsi="Times New Roman" w:cs="Times New Roman"/>
        </w:rPr>
      </w:pPr>
    </w:p>
    <w:p w14:paraId="3459685D" w14:textId="77777777" w:rsidR="00732C94" w:rsidRDefault="00732C94" w:rsidP="00D96267">
      <w:pPr>
        <w:jc w:val="both"/>
        <w:rPr>
          <w:rFonts w:ascii="Times New Roman" w:hAnsi="Times New Roman" w:cs="Times New Roman"/>
        </w:rPr>
      </w:pPr>
    </w:p>
    <w:p w14:paraId="204928F7" w14:textId="77777777" w:rsidR="00732C94" w:rsidRDefault="00732C94" w:rsidP="00D96267">
      <w:pPr>
        <w:jc w:val="both"/>
        <w:rPr>
          <w:rFonts w:ascii="Times New Roman" w:hAnsi="Times New Roman" w:cs="Times New Roman"/>
        </w:rPr>
      </w:pPr>
    </w:p>
    <w:p w14:paraId="13AAEA62" w14:textId="77777777" w:rsidR="00732C94" w:rsidRDefault="00732C94" w:rsidP="00D96267">
      <w:pPr>
        <w:jc w:val="both"/>
        <w:rPr>
          <w:rFonts w:ascii="Times New Roman" w:hAnsi="Times New Roman" w:cs="Times New Roman"/>
        </w:rPr>
      </w:pPr>
    </w:p>
    <w:p w14:paraId="3B469AD3" w14:textId="77777777" w:rsidR="00732C94" w:rsidRDefault="00732C94" w:rsidP="00D96267">
      <w:pPr>
        <w:jc w:val="both"/>
        <w:rPr>
          <w:rFonts w:ascii="Times New Roman" w:hAnsi="Times New Roman" w:cs="Times New Roman"/>
        </w:rPr>
      </w:pPr>
    </w:p>
    <w:p w14:paraId="24AE1025" w14:textId="77777777" w:rsidR="00732C94" w:rsidRDefault="00732C94" w:rsidP="00D96267">
      <w:pPr>
        <w:jc w:val="both"/>
        <w:rPr>
          <w:rFonts w:ascii="Times New Roman" w:hAnsi="Times New Roman" w:cs="Times New Roman"/>
        </w:rPr>
      </w:pPr>
    </w:p>
    <w:p w14:paraId="67DA985F" w14:textId="77777777" w:rsidR="00732C94" w:rsidRDefault="00732C94" w:rsidP="00D96267">
      <w:pPr>
        <w:jc w:val="both"/>
        <w:rPr>
          <w:rFonts w:ascii="Times New Roman" w:hAnsi="Times New Roman" w:cs="Times New Roman"/>
        </w:rPr>
      </w:pPr>
    </w:p>
    <w:p w14:paraId="3D39F0D2" w14:textId="77777777" w:rsidR="003A039A" w:rsidRDefault="003A039A" w:rsidP="00D96267">
      <w:pPr>
        <w:jc w:val="both"/>
        <w:rPr>
          <w:rFonts w:ascii="Times New Roman" w:hAnsi="Times New Roman" w:cs="Times New Roman"/>
        </w:rPr>
      </w:pPr>
    </w:p>
    <w:p w14:paraId="1907F7B9" w14:textId="387D6289" w:rsidR="00732C94" w:rsidRPr="00B60A04" w:rsidRDefault="00732C94" w:rsidP="00D9626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Stan istniejący:</w:t>
      </w:r>
    </w:p>
    <w:p w14:paraId="24472286" w14:textId="77777777" w:rsidR="00732C94" w:rsidRDefault="00613225" w:rsidP="00732C9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C5DDB86" wp14:editId="66B23FA7">
            <wp:extent cx="4781028" cy="3600000"/>
            <wp:effectExtent l="0" t="0" r="63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02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8BAD" w14:textId="77777777" w:rsidR="003A039A" w:rsidRDefault="003A039A" w:rsidP="00732C94">
      <w:pPr>
        <w:jc w:val="center"/>
        <w:rPr>
          <w:rFonts w:ascii="Times New Roman" w:hAnsi="Times New Roman" w:cs="Times New Roman"/>
        </w:rPr>
      </w:pPr>
    </w:p>
    <w:p w14:paraId="365F1380" w14:textId="77777777" w:rsidR="00732C94" w:rsidRDefault="00613225" w:rsidP="00732C9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10C22A6" wp14:editId="221B96FA">
            <wp:extent cx="4781028" cy="3600000"/>
            <wp:effectExtent l="0" t="0" r="63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02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94B31" w14:textId="0FB89B67" w:rsidR="00732C94" w:rsidRDefault="00732C94" w:rsidP="00732C94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2E80CE" wp14:editId="7C39D815">
                <wp:simplePos x="0" y="0"/>
                <wp:positionH relativeFrom="column">
                  <wp:posOffset>1912416</wp:posOffset>
                </wp:positionH>
                <wp:positionV relativeFrom="paragraph">
                  <wp:posOffset>628902</wp:posOffset>
                </wp:positionV>
                <wp:extent cx="103517" cy="69011"/>
                <wp:effectExtent l="0" t="0" r="10795" b="26670"/>
                <wp:wrapNone/>
                <wp:docPr id="6" name="Ow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6901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C02558" id="Owal 6" o:spid="_x0000_s1026" style="position:absolute;margin-left:150.6pt;margin-top:49.5pt;width:8.15pt;height: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  <w:r w:rsidR="00613225">
        <w:rPr>
          <w:rFonts w:ascii="Times New Roman" w:hAnsi="Times New Roman" w:cs="Times New Roman"/>
          <w:noProof/>
        </w:rPr>
        <w:drawing>
          <wp:inline distT="0" distB="0" distL="0" distR="0" wp14:anchorId="09AD1EAC" wp14:editId="32362684">
            <wp:extent cx="2710532" cy="360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53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</w:t>
      </w:r>
      <w:r w:rsidR="00613225">
        <w:rPr>
          <w:rFonts w:ascii="Times New Roman" w:hAnsi="Times New Roman" w:cs="Times New Roman"/>
          <w:noProof/>
        </w:rPr>
        <w:drawing>
          <wp:inline distT="0" distB="0" distL="0" distR="0" wp14:anchorId="346C24BB" wp14:editId="5F045D5C">
            <wp:extent cx="2710532" cy="3600000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53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A23E" w14:textId="77777777" w:rsidR="00732C94" w:rsidRDefault="00732C94" w:rsidP="00732C94">
      <w:pPr>
        <w:jc w:val="center"/>
        <w:rPr>
          <w:rFonts w:ascii="Times New Roman" w:hAnsi="Times New Roman" w:cs="Times New Roman"/>
          <w:noProof/>
        </w:rPr>
      </w:pPr>
    </w:p>
    <w:p w14:paraId="4BBB9C9D" w14:textId="77777777" w:rsidR="00732C94" w:rsidRDefault="00732C94" w:rsidP="00732C94">
      <w:pPr>
        <w:jc w:val="center"/>
        <w:rPr>
          <w:rFonts w:ascii="Times New Roman" w:hAnsi="Times New Roman" w:cs="Times New Roman"/>
          <w:noProof/>
        </w:rPr>
      </w:pPr>
    </w:p>
    <w:p w14:paraId="504C5A75" w14:textId="3D06DF91" w:rsidR="00400376" w:rsidRDefault="00613225" w:rsidP="00732C9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193896" wp14:editId="25AA70C0">
            <wp:extent cx="4781028" cy="3600000"/>
            <wp:effectExtent l="0" t="0" r="63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02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69F8" w14:textId="3B9D0292" w:rsidR="00400376" w:rsidRDefault="00400376" w:rsidP="00D96267">
      <w:pPr>
        <w:jc w:val="both"/>
        <w:rPr>
          <w:rFonts w:ascii="Times New Roman" w:hAnsi="Times New Roman" w:cs="Times New Roman"/>
        </w:rPr>
      </w:pPr>
    </w:p>
    <w:p w14:paraId="11786CB7" w14:textId="53EF5B81" w:rsidR="00400376" w:rsidRDefault="00400376" w:rsidP="00D96267">
      <w:pPr>
        <w:jc w:val="both"/>
        <w:rPr>
          <w:rFonts w:ascii="Times New Roman" w:hAnsi="Times New Roman" w:cs="Times New Roman"/>
        </w:rPr>
      </w:pPr>
    </w:p>
    <w:p w14:paraId="20965874" w14:textId="42CC25E5" w:rsidR="00400376" w:rsidRDefault="00400376" w:rsidP="00D96267">
      <w:pPr>
        <w:jc w:val="both"/>
        <w:rPr>
          <w:rFonts w:ascii="Times New Roman" w:hAnsi="Times New Roman" w:cs="Times New Roman"/>
        </w:rPr>
      </w:pPr>
    </w:p>
    <w:p w14:paraId="2CD68E2C" w14:textId="3E18E881" w:rsidR="00400376" w:rsidRDefault="00400376" w:rsidP="00D96267">
      <w:pPr>
        <w:jc w:val="both"/>
        <w:rPr>
          <w:rFonts w:ascii="Times New Roman" w:hAnsi="Times New Roman" w:cs="Times New Roman"/>
        </w:rPr>
      </w:pPr>
    </w:p>
    <w:p w14:paraId="56E83543" w14:textId="25502F5F" w:rsidR="00400376" w:rsidRDefault="00400376" w:rsidP="00D96267">
      <w:pPr>
        <w:jc w:val="both"/>
        <w:rPr>
          <w:rFonts w:ascii="Times New Roman" w:hAnsi="Times New Roman" w:cs="Times New Roman"/>
        </w:rPr>
      </w:pPr>
    </w:p>
    <w:sectPr w:rsidR="00400376" w:rsidSect="006C6B0C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0063B" w14:textId="77777777" w:rsidR="00694238" w:rsidRDefault="00694238" w:rsidP="00360EAB">
      <w:pPr>
        <w:spacing w:after="0" w:line="240" w:lineRule="auto"/>
      </w:pPr>
      <w:r>
        <w:separator/>
      </w:r>
    </w:p>
  </w:endnote>
  <w:endnote w:type="continuationSeparator" w:id="0">
    <w:p w14:paraId="3899F39D" w14:textId="77777777" w:rsidR="00694238" w:rsidRDefault="00694238" w:rsidP="00360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7F94E" w14:textId="77777777" w:rsidR="00694238" w:rsidRDefault="00694238" w:rsidP="00360EAB">
      <w:pPr>
        <w:spacing w:after="0" w:line="240" w:lineRule="auto"/>
      </w:pPr>
      <w:r>
        <w:separator/>
      </w:r>
    </w:p>
  </w:footnote>
  <w:footnote w:type="continuationSeparator" w:id="0">
    <w:p w14:paraId="0C1A405C" w14:textId="77777777" w:rsidR="00694238" w:rsidRDefault="00694238" w:rsidP="00360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130FF7"/>
    <w:multiLevelType w:val="hybridMultilevel"/>
    <w:tmpl w:val="594054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793D66"/>
    <w:multiLevelType w:val="hybridMultilevel"/>
    <w:tmpl w:val="EF540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2960119">
    <w:abstractNumId w:val="1"/>
  </w:num>
  <w:num w:numId="2" w16cid:durableId="2034728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EC5"/>
    <w:rsid w:val="0001637E"/>
    <w:rsid w:val="000C6114"/>
    <w:rsid w:val="000D2409"/>
    <w:rsid w:val="000F79F7"/>
    <w:rsid w:val="0012503B"/>
    <w:rsid w:val="001257E9"/>
    <w:rsid w:val="00137279"/>
    <w:rsid w:val="0015785D"/>
    <w:rsid w:val="001845D9"/>
    <w:rsid w:val="001A249F"/>
    <w:rsid w:val="001A5DB7"/>
    <w:rsid w:val="001C1E8B"/>
    <w:rsid w:val="001F4F15"/>
    <w:rsid w:val="002343EF"/>
    <w:rsid w:val="002B0DC0"/>
    <w:rsid w:val="002B152D"/>
    <w:rsid w:val="002C6307"/>
    <w:rsid w:val="002E5DF8"/>
    <w:rsid w:val="003043B8"/>
    <w:rsid w:val="00350261"/>
    <w:rsid w:val="00360EAB"/>
    <w:rsid w:val="003A039A"/>
    <w:rsid w:val="003A1350"/>
    <w:rsid w:val="003B0174"/>
    <w:rsid w:val="003F0625"/>
    <w:rsid w:val="00400376"/>
    <w:rsid w:val="00414184"/>
    <w:rsid w:val="00481878"/>
    <w:rsid w:val="004C52AC"/>
    <w:rsid w:val="004D04BE"/>
    <w:rsid w:val="004D28BF"/>
    <w:rsid w:val="004D6841"/>
    <w:rsid w:val="00522D6F"/>
    <w:rsid w:val="00574109"/>
    <w:rsid w:val="00613225"/>
    <w:rsid w:val="00635CF8"/>
    <w:rsid w:val="00680918"/>
    <w:rsid w:val="006851E6"/>
    <w:rsid w:val="00694238"/>
    <w:rsid w:val="00694629"/>
    <w:rsid w:val="006C3E47"/>
    <w:rsid w:val="006C3F07"/>
    <w:rsid w:val="006C4D03"/>
    <w:rsid w:val="006C6B0C"/>
    <w:rsid w:val="006D51D9"/>
    <w:rsid w:val="006E5BC3"/>
    <w:rsid w:val="006F41E6"/>
    <w:rsid w:val="0070143C"/>
    <w:rsid w:val="007251CC"/>
    <w:rsid w:val="00732C94"/>
    <w:rsid w:val="0075283F"/>
    <w:rsid w:val="007F586F"/>
    <w:rsid w:val="00856467"/>
    <w:rsid w:val="008718D9"/>
    <w:rsid w:val="008A3A40"/>
    <w:rsid w:val="008F7FCF"/>
    <w:rsid w:val="00911C06"/>
    <w:rsid w:val="00922B4D"/>
    <w:rsid w:val="009A2EFA"/>
    <w:rsid w:val="00A14CB6"/>
    <w:rsid w:val="00A604C8"/>
    <w:rsid w:val="00A67BEF"/>
    <w:rsid w:val="00AB1CFF"/>
    <w:rsid w:val="00B0386E"/>
    <w:rsid w:val="00B113ED"/>
    <w:rsid w:val="00B60A04"/>
    <w:rsid w:val="00B7602F"/>
    <w:rsid w:val="00BB55D1"/>
    <w:rsid w:val="00C06EC5"/>
    <w:rsid w:val="00CA2CFA"/>
    <w:rsid w:val="00CE7E68"/>
    <w:rsid w:val="00D12924"/>
    <w:rsid w:val="00D96267"/>
    <w:rsid w:val="00DB18DB"/>
    <w:rsid w:val="00DB51B8"/>
    <w:rsid w:val="00DD206C"/>
    <w:rsid w:val="00E16E77"/>
    <w:rsid w:val="00E25721"/>
    <w:rsid w:val="00E402E6"/>
    <w:rsid w:val="00EA0CE1"/>
    <w:rsid w:val="00EB1419"/>
    <w:rsid w:val="00EC0D67"/>
    <w:rsid w:val="00F5546E"/>
    <w:rsid w:val="00F6375A"/>
    <w:rsid w:val="00F83C58"/>
    <w:rsid w:val="00F9070E"/>
    <w:rsid w:val="00FF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59F45"/>
  <w15:chartTrackingRefBased/>
  <w15:docId w15:val="{7D3A8C57-1B21-4233-91BB-91C5A43D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0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0EAB"/>
  </w:style>
  <w:style w:type="paragraph" w:styleId="Stopka">
    <w:name w:val="footer"/>
    <w:basedOn w:val="Normalny"/>
    <w:link w:val="StopkaZnak"/>
    <w:uiPriority w:val="99"/>
    <w:unhideWhenUsed/>
    <w:rsid w:val="00360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0EAB"/>
  </w:style>
  <w:style w:type="paragraph" w:customStyle="1" w:styleId="Styl2">
    <w:name w:val="Styl2"/>
    <w:basedOn w:val="Normalny"/>
    <w:link w:val="Styl2Znak"/>
    <w:rsid w:val="00414184"/>
    <w:pPr>
      <w:spacing w:after="0" w:line="240" w:lineRule="auto"/>
    </w:pPr>
    <w:rPr>
      <w:rFonts w:ascii="Verdana" w:eastAsia="Times New Roman" w:hAnsi="Verdana" w:cs="Times New Roman"/>
      <w:sz w:val="30"/>
      <w:szCs w:val="24"/>
      <w:lang w:val="x-none" w:eastAsia="x-none"/>
    </w:rPr>
  </w:style>
  <w:style w:type="character" w:customStyle="1" w:styleId="Styl2Znak">
    <w:name w:val="Styl2 Znak"/>
    <w:link w:val="Styl2"/>
    <w:rsid w:val="00414184"/>
    <w:rPr>
      <w:rFonts w:ascii="Verdana" w:eastAsia="Times New Roman" w:hAnsi="Verdana" w:cs="Times New Roman"/>
      <w:sz w:val="30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8A3A4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2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B4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0D2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9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168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Hałas</dc:creator>
  <cp:keywords/>
  <dc:description/>
  <cp:lastModifiedBy>Marcin Halas</cp:lastModifiedBy>
  <cp:revision>24</cp:revision>
  <cp:lastPrinted>2022-10-03T12:05:00Z</cp:lastPrinted>
  <dcterms:created xsi:type="dcterms:W3CDTF">2022-10-03T08:47:00Z</dcterms:created>
  <dcterms:modified xsi:type="dcterms:W3CDTF">2023-04-18T11:06:00Z</dcterms:modified>
</cp:coreProperties>
</file>